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20" w:rsidRDefault="00A55920" w:rsidP="00FA5B44">
      <w:pPr>
        <w:widowControl w:val="0"/>
        <w:jc w:val="center"/>
      </w:pPr>
    </w:p>
    <w:p w:rsidR="00711BB7" w:rsidRPr="0042332F" w:rsidRDefault="001E3E91" w:rsidP="00FA5B44">
      <w:pPr>
        <w:widowControl w:val="0"/>
        <w:jc w:val="center"/>
        <w:rPr>
          <w:rFonts w:ascii="Monotype Corsiva" w:hAnsi="Monotype Corsiva" w:cs="Monotype Corsiva"/>
          <w:b/>
          <w:bCs/>
          <w:sz w:val="110"/>
          <w:szCs w:val="110"/>
        </w:rPr>
      </w:pPr>
      <w:r w:rsidRPr="0042332F">
        <w:rPr>
          <w:sz w:val="110"/>
          <w:szCs w:val="110"/>
        </w:rPr>
        <w:fldChar w:fldCharType="begin"/>
      </w:r>
      <w:r w:rsidRPr="0042332F">
        <w:rPr>
          <w:sz w:val="110"/>
          <w:szCs w:val="110"/>
        </w:rPr>
        <w:instrText xml:space="preserve"> SEQ CHAPTER \h \r 1</w:instrText>
      </w:r>
      <w:r w:rsidRPr="0042332F">
        <w:rPr>
          <w:sz w:val="110"/>
          <w:szCs w:val="110"/>
        </w:rPr>
        <w:fldChar w:fldCharType="end"/>
      </w:r>
      <w:r w:rsidR="00711BB7" w:rsidRPr="0042332F">
        <w:rPr>
          <w:sz w:val="110"/>
          <w:szCs w:val="110"/>
          <w:lang w:val="en-CA"/>
        </w:rPr>
        <w:fldChar w:fldCharType="begin"/>
      </w:r>
      <w:r w:rsidR="00711BB7" w:rsidRPr="0042332F">
        <w:rPr>
          <w:sz w:val="110"/>
          <w:szCs w:val="110"/>
          <w:lang w:val="en-CA"/>
        </w:rPr>
        <w:instrText xml:space="preserve"> SEQ CHAPTER \h \r 1</w:instrText>
      </w:r>
      <w:r w:rsidR="00711BB7" w:rsidRPr="0042332F">
        <w:rPr>
          <w:sz w:val="110"/>
          <w:szCs w:val="110"/>
          <w:lang w:val="en-CA"/>
        </w:rPr>
        <w:fldChar w:fldCharType="end"/>
      </w:r>
      <w:r w:rsidR="00711BB7" w:rsidRPr="0042332F">
        <w:rPr>
          <w:rFonts w:ascii="Monotype Corsiva" w:hAnsi="Monotype Corsiva" w:cs="Monotype Corsiva"/>
          <w:b/>
          <w:bCs/>
          <w:sz w:val="110"/>
          <w:szCs w:val="110"/>
        </w:rPr>
        <w:t>The Inter-Faith Chapel</w:t>
      </w:r>
    </w:p>
    <w:p w:rsidR="00711BB7" w:rsidRPr="0042332F" w:rsidRDefault="00711BB7" w:rsidP="00FA5B44">
      <w:pPr>
        <w:contextualSpacing/>
        <w:jc w:val="center"/>
        <w:rPr>
          <w:rFonts w:ascii="Monotype Corsiva" w:hAnsi="Monotype Corsiva" w:cs="Monotype Corsiva"/>
          <w:sz w:val="56"/>
          <w:szCs w:val="56"/>
        </w:rPr>
      </w:pPr>
      <w:r w:rsidRPr="0042332F">
        <w:rPr>
          <w:rFonts w:ascii="Monotype Corsiva" w:hAnsi="Monotype Corsiva" w:cs="Monotype Corsiva"/>
          <w:sz w:val="56"/>
          <w:szCs w:val="56"/>
        </w:rPr>
        <w:t>“A House of Prayer for All People”</w:t>
      </w:r>
    </w:p>
    <w:p w:rsidR="00711BB7" w:rsidRPr="00C71F81" w:rsidRDefault="00711BB7" w:rsidP="00FA5B44">
      <w:pPr>
        <w:autoSpaceDE w:val="0"/>
        <w:autoSpaceDN w:val="0"/>
        <w:adjustRightInd w:val="0"/>
        <w:contextualSpacing/>
        <w:jc w:val="center"/>
        <w:rPr>
          <w:rFonts w:ascii="Monotype Corsiva" w:hAnsi="Monotype Corsiva" w:cs="Monotype Corsiva"/>
          <w:sz w:val="32"/>
          <w:szCs w:val="32"/>
        </w:rPr>
      </w:pPr>
    </w:p>
    <w:p w:rsidR="00711BB7" w:rsidRPr="0042332F" w:rsidRDefault="00711BB7" w:rsidP="00FA5B44">
      <w:pPr>
        <w:autoSpaceDE w:val="0"/>
        <w:autoSpaceDN w:val="0"/>
        <w:adjustRightInd w:val="0"/>
        <w:contextualSpacing/>
        <w:jc w:val="center"/>
        <w:rPr>
          <w:b/>
          <w:bCs/>
          <w:sz w:val="84"/>
          <w:szCs w:val="84"/>
        </w:rPr>
      </w:pPr>
      <w:r w:rsidRPr="0042332F">
        <w:rPr>
          <w:rFonts w:ascii="Monotype Corsiva" w:hAnsi="Monotype Corsiva" w:cs="Monotype Corsiva"/>
          <w:b/>
          <w:sz w:val="84"/>
          <w:szCs w:val="84"/>
        </w:rPr>
        <w:t>Mid-Week Lenten Service</w:t>
      </w:r>
    </w:p>
    <w:p w:rsidR="00711BB7" w:rsidRPr="0042332F" w:rsidRDefault="00711BB7" w:rsidP="00711BB7">
      <w:pPr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</w:p>
    <w:p w:rsidR="00711BB7" w:rsidRDefault="0042332F" w:rsidP="0071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2332F">
        <w:rPr>
          <w:noProof/>
          <w:sz w:val="28"/>
          <w:szCs w:val="28"/>
        </w:rPr>
        <w:drawing>
          <wp:inline distT="0" distB="0" distL="0" distR="0">
            <wp:extent cx="5943600" cy="3264942"/>
            <wp:effectExtent l="0" t="0" r="0" b="0"/>
            <wp:docPr id="4" name="Picture 4" descr="C:\Users\Woodie\Pictures\lent_5576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odie\Pictures\lent_5576c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20" w:rsidRPr="0083162C" w:rsidRDefault="00A55920" w:rsidP="0071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BB7" w:rsidRPr="0083162C" w:rsidRDefault="00711BB7" w:rsidP="0071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1BB7" w:rsidRPr="0042332F" w:rsidRDefault="0090044A" w:rsidP="0071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sz w:val="52"/>
          <w:szCs w:val="52"/>
        </w:rPr>
        <w:t>MOUTH</w:t>
      </w:r>
      <w:r w:rsidR="00EE4317">
        <w:rPr>
          <w:rFonts w:ascii="Castellar" w:hAnsi="Castellar"/>
          <w:b/>
          <w:sz w:val="52"/>
          <w:szCs w:val="52"/>
        </w:rPr>
        <w:t xml:space="preserve"> </w:t>
      </w:r>
      <w:r w:rsidR="0042332F" w:rsidRPr="0042332F">
        <w:rPr>
          <w:rFonts w:ascii="Castellar" w:hAnsi="Castellar"/>
          <w:b/>
          <w:sz w:val="52"/>
          <w:szCs w:val="52"/>
        </w:rPr>
        <w:t xml:space="preserve">of </w:t>
      </w:r>
      <w:proofErr w:type="spellStart"/>
      <w:proofErr w:type="gramStart"/>
      <w:r w:rsidR="0042332F" w:rsidRPr="0042332F">
        <w:rPr>
          <w:rFonts w:ascii="Castellar" w:hAnsi="Castellar"/>
          <w:b/>
          <w:sz w:val="52"/>
          <w:szCs w:val="52"/>
        </w:rPr>
        <w:t>christ</w:t>
      </w:r>
      <w:proofErr w:type="spellEnd"/>
      <w:proofErr w:type="gramEnd"/>
    </w:p>
    <w:p w:rsidR="00A55920" w:rsidRDefault="00A55920" w:rsidP="0071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42332F" w:rsidRPr="00C71F81" w:rsidRDefault="0042332F" w:rsidP="00711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711BB7" w:rsidRDefault="0071754D" w:rsidP="00711BB7">
      <w:pPr>
        <w:jc w:val="center"/>
        <w:rPr>
          <w:b/>
          <w:i/>
          <w:iCs/>
          <w:sz w:val="72"/>
          <w:szCs w:val="72"/>
        </w:rPr>
      </w:pPr>
      <w:r>
        <w:rPr>
          <w:b/>
          <w:i/>
          <w:iCs/>
          <w:sz w:val="72"/>
          <w:szCs w:val="72"/>
        </w:rPr>
        <w:t xml:space="preserve">March </w:t>
      </w:r>
      <w:r w:rsidR="00760422">
        <w:rPr>
          <w:b/>
          <w:i/>
          <w:iCs/>
          <w:sz w:val="72"/>
          <w:szCs w:val="72"/>
        </w:rPr>
        <w:t>14</w:t>
      </w:r>
      <w:r w:rsidR="00F16A7A">
        <w:rPr>
          <w:b/>
          <w:i/>
          <w:iCs/>
          <w:sz w:val="72"/>
          <w:szCs w:val="72"/>
        </w:rPr>
        <w:t xml:space="preserve">, </w:t>
      </w:r>
      <w:r w:rsidR="00711BB7" w:rsidRPr="0083162C">
        <w:rPr>
          <w:b/>
          <w:i/>
          <w:iCs/>
          <w:sz w:val="72"/>
          <w:szCs w:val="72"/>
        </w:rPr>
        <w:t>201</w:t>
      </w:r>
      <w:r w:rsidR="0042332F">
        <w:rPr>
          <w:b/>
          <w:i/>
          <w:iCs/>
          <w:sz w:val="72"/>
          <w:szCs w:val="72"/>
        </w:rPr>
        <w:t>8</w:t>
      </w:r>
    </w:p>
    <w:p w:rsidR="00A55920" w:rsidRPr="0083162C" w:rsidRDefault="00A55920" w:rsidP="00711BB7">
      <w:pPr>
        <w:jc w:val="center"/>
        <w:rPr>
          <w:b/>
          <w:szCs w:val="24"/>
          <w:lang w:val="en-CA"/>
        </w:rPr>
      </w:pPr>
    </w:p>
    <w:p w:rsidR="00D15E0D" w:rsidRDefault="00D15E0D" w:rsidP="00711BB7">
      <w:pPr>
        <w:autoSpaceDE w:val="0"/>
        <w:autoSpaceDN w:val="0"/>
        <w:adjustRightInd w:val="0"/>
        <w:rPr>
          <w:szCs w:val="24"/>
          <w:u w:val="single"/>
          <w:lang w:val="en-CA"/>
        </w:rPr>
      </w:pPr>
    </w:p>
    <w:p w:rsidR="00711BB7" w:rsidRDefault="00711BB7" w:rsidP="00711BB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szCs w:val="24"/>
          <w:u w:val="single"/>
          <w:lang w:val="en-CA"/>
        </w:rPr>
        <w:lastRenderedPageBreak/>
        <w:t>____________</w:t>
      </w:r>
      <w:r w:rsidR="00AE2A20">
        <w:rPr>
          <w:szCs w:val="24"/>
          <w:u w:val="single"/>
          <w:lang w:val="en-CA"/>
        </w:rPr>
        <w:t xml:space="preserve">    </w:t>
      </w:r>
      <w:r w:rsidRPr="0017578C">
        <w:rPr>
          <w:szCs w:val="24"/>
          <w:u w:val="single"/>
          <w:lang w:val="en-CA"/>
        </w:rPr>
        <w:fldChar w:fldCharType="begin"/>
      </w:r>
      <w:r w:rsidRPr="0017578C">
        <w:rPr>
          <w:szCs w:val="24"/>
          <w:u w:val="single"/>
          <w:lang w:val="en-CA"/>
        </w:rPr>
        <w:instrText xml:space="preserve"> SEQ CHAPTER \h \r 1</w:instrText>
      </w:r>
      <w:r w:rsidRPr="0017578C">
        <w:rPr>
          <w:szCs w:val="24"/>
          <w:u w:val="single"/>
          <w:lang w:val="en-CA"/>
        </w:rPr>
        <w:fldChar w:fldCharType="end"/>
      </w:r>
      <w:r w:rsidR="00AE2A20">
        <w:rPr>
          <w:b/>
          <w:bCs/>
          <w:sz w:val="28"/>
          <w:szCs w:val="28"/>
          <w:u w:val="single"/>
        </w:rPr>
        <w:t>MID-</w:t>
      </w:r>
      <w:r>
        <w:rPr>
          <w:b/>
          <w:bCs/>
          <w:sz w:val="28"/>
          <w:szCs w:val="28"/>
          <w:u w:val="single"/>
        </w:rPr>
        <w:t>WE</w:t>
      </w:r>
      <w:r w:rsidR="00AE2A20">
        <w:rPr>
          <w:b/>
          <w:bCs/>
          <w:sz w:val="28"/>
          <w:szCs w:val="28"/>
          <w:u w:val="single"/>
        </w:rPr>
        <w:t xml:space="preserve">EK LENTEN </w:t>
      </w:r>
      <w:r>
        <w:rPr>
          <w:b/>
          <w:bCs/>
          <w:sz w:val="28"/>
          <w:szCs w:val="28"/>
          <w:u w:val="single"/>
        </w:rPr>
        <w:t xml:space="preserve">WORSHIP SERVICE </w:t>
      </w:r>
      <w:r w:rsidR="00AE2A2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12:00 PM</w:t>
      </w:r>
    </w:p>
    <w:p w:rsidR="00711BB7" w:rsidRPr="00A66DC2" w:rsidRDefault="00711BB7" w:rsidP="00711BB7">
      <w:pPr>
        <w:autoSpaceDE w:val="0"/>
        <w:autoSpaceDN w:val="0"/>
        <w:adjustRightInd w:val="0"/>
        <w:rPr>
          <w:b/>
          <w:bCs/>
          <w:sz w:val="14"/>
          <w:szCs w:val="16"/>
          <w:u w:val="single"/>
        </w:rPr>
      </w:pPr>
    </w:p>
    <w:p w:rsidR="00711BB7" w:rsidRPr="0017578C" w:rsidRDefault="00711BB7" w:rsidP="00711BB7">
      <w:pPr>
        <w:autoSpaceDE w:val="0"/>
        <w:autoSpaceDN w:val="0"/>
        <w:adjustRightInd w:val="0"/>
        <w:rPr>
          <w:rFonts w:ascii="Wingdings" w:hAnsi="Wingdings"/>
          <w:b/>
          <w:bCs/>
          <w:sz w:val="28"/>
          <w:szCs w:val="28"/>
        </w:rPr>
      </w:pPr>
      <w:r>
        <w:rPr>
          <w:rFonts w:ascii="Wingdings" w:hAnsi="Wingdings"/>
          <w:b/>
          <w:bCs/>
          <w:sz w:val="28"/>
          <w:szCs w:val="28"/>
        </w:rPr>
        <w:t></w:t>
      </w:r>
      <w:r w:rsidR="00AE2A20">
        <w:rPr>
          <w:b/>
          <w:bCs/>
          <w:sz w:val="28"/>
          <w:szCs w:val="28"/>
        </w:rPr>
        <w:t xml:space="preserve"> </w:t>
      </w:r>
      <w:proofErr w:type="gramStart"/>
      <w:r w:rsidR="00AE2A20">
        <w:rPr>
          <w:b/>
          <w:bCs/>
          <w:i/>
          <w:sz w:val="28"/>
          <w:szCs w:val="28"/>
        </w:rPr>
        <w:t>Pleas</w:t>
      </w:r>
      <w:r w:rsidR="00D25EFB">
        <w:rPr>
          <w:b/>
          <w:bCs/>
          <w:i/>
          <w:sz w:val="28"/>
          <w:szCs w:val="28"/>
        </w:rPr>
        <w:t>e</w:t>
      </w:r>
      <w:proofErr w:type="gramEnd"/>
      <w:r w:rsidR="00D25EFB">
        <w:rPr>
          <w:b/>
          <w:bCs/>
          <w:i/>
          <w:sz w:val="28"/>
          <w:szCs w:val="28"/>
        </w:rPr>
        <w:t xml:space="preserve"> enter in silence and use the p</w:t>
      </w:r>
      <w:r w:rsidR="00AE2A20">
        <w:rPr>
          <w:b/>
          <w:bCs/>
          <w:i/>
          <w:sz w:val="28"/>
          <w:szCs w:val="28"/>
        </w:rPr>
        <w:t xml:space="preserve">relude to prepare </w:t>
      </w:r>
      <w:r>
        <w:rPr>
          <w:b/>
          <w:bCs/>
          <w:i/>
          <w:sz w:val="28"/>
          <w:szCs w:val="28"/>
        </w:rPr>
        <w:t>you</w:t>
      </w:r>
      <w:r w:rsidR="00AE2A20">
        <w:rPr>
          <w:b/>
          <w:bCs/>
          <w:i/>
          <w:sz w:val="28"/>
          <w:szCs w:val="28"/>
        </w:rPr>
        <w:t>rself for worshi</w:t>
      </w:r>
      <w:r>
        <w:rPr>
          <w:b/>
          <w:bCs/>
          <w:i/>
          <w:sz w:val="28"/>
          <w:szCs w:val="28"/>
        </w:rPr>
        <w:t>p</w:t>
      </w:r>
      <w:r w:rsidR="00AE2A20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ascii="Wingdings" w:hAnsi="Wingdings"/>
          <w:b/>
          <w:bCs/>
          <w:sz w:val="28"/>
          <w:szCs w:val="28"/>
        </w:rPr>
        <w:t></w:t>
      </w:r>
    </w:p>
    <w:p w:rsidR="003D3B90" w:rsidRPr="00A66DC2" w:rsidRDefault="003D3B90" w:rsidP="00711BB7">
      <w:pPr>
        <w:autoSpaceDE w:val="0"/>
        <w:autoSpaceDN w:val="0"/>
        <w:adjustRightInd w:val="0"/>
        <w:rPr>
          <w:b/>
          <w:bCs/>
          <w:sz w:val="18"/>
          <w:u w:val="single"/>
        </w:rPr>
      </w:pPr>
    </w:p>
    <w:p w:rsidR="007E32BE" w:rsidRDefault="007E32BE" w:rsidP="00F16A7A">
      <w:pPr>
        <w:shd w:val="solid" w:color="FFFFFF" w:fill="FFFFFF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 GATHER AS THE BODY OF CHRIST</w:t>
      </w:r>
    </w:p>
    <w:p w:rsidR="00101CC9" w:rsidRPr="00A66DC2" w:rsidRDefault="00101CC9" w:rsidP="00F16A7A">
      <w:pPr>
        <w:shd w:val="solid" w:color="FFFFFF" w:fill="FFFFFF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b/>
          <w:sz w:val="8"/>
          <w:szCs w:val="12"/>
          <w:u w:val="single"/>
        </w:rPr>
      </w:pPr>
    </w:p>
    <w:p w:rsidR="00962BF0" w:rsidRDefault="00DF2991" w:rsidP="00962BF0">
      <w:pPr>
        <w:pStyle w:val="NormalWeb"/>
        <w:shd w:val="clear" w:color="auto" w:fill="FFFFFF"/>
        <w:spacing w:before="0" w:beforeAutospacing="0" w:after="0" w:afterAutospacing="0"/>
        <w:ind w:left="720"/>
        <w:rPr>
          <w:i/>
          <w:color w:val="111111"/>
          <w:sz w:val="28"/>
          <w:szCs w:val="28"/>
        </w:rPr>
      </w:pPr>
      <w:r w:rsidRPr="00962BF0">
        <w:rPr>
          <w:i/>
          <w:color w:val="111111"/>
          <w:sz w:val="28"/>
          <w:szCs w:val="28"/>
        </w:rPr>
        <w:t>Christ has no body but yours, no hands, no feet on earth but yours.</w:t>
      </w:r>
      <w:r w:rsidRPr="00962BF0">
        <w:rPr>
          <w:i/>
          <w:color w:val="111111"/>
          <w:sz w:val="28"/>
          <w:szCs w:val="28"/>
        </w:rPr>
        <w:br/>
        <w:t>Yours are the eyes with which he looks compassion on this world</w:t>
      </w:r>
      <w:proofErr w:type="gramStart"/>
      <w:r w:rsidRPr="00962BF0">
        <w:rPr>
          <w:i/>
          <w:color w:val="111111"/>
          <w:sz w:val="28"/>
          <w:szCs w:val="28"/>
        </w:rPr>
        <w:t>,</w:t>
      </w:r>
      <w:proofErr w:type="gramEnd"/>
      <w:r w:rsidRPr="00962BF0">
        <w:rPr>
          <w:i/>
          <w:color w:val="111111"/>
          <w:sz w:val="28"/>
          <w:szCs w:val="28"/>
        </w:rPr>
        <w:br/>
        <w:t>Yours are the feet with which he walks to do good.</w:t>
      </w:r>
      <w:r w:rsidRPr="00962BF0">
        <w:rPr>
          <w:i/>
          <w:color w:val="111111"/>
          <w:sz w:val="28"/>
          <w:szCs w:val="28"/>
        </w:rPr>
        <w:br/>
        <w:t>Yours are the hands, with which he blesses all the world.</w:t>
      </w:r>
      <w:r w:rsidRPr="00962BF0">
        <w:rPr>
          <w:i/>
          <w:color w:val="111111"/>
          <w:sz w:val="28"/>
          <w:szCs w:val="28"/>
        </w:rPr>
        <w:br/>
        <w:t xml:space="preserve">Yours are the hands, yours are the feet, yours are the eyes, </w:t>
      </w:r>
      <w:proofErr w:type="gramStart"/>
      <w:r w:rsidRPr="00962BF0">
        <w:rPr>
          <w:i/>
          <w:color w:val="111111"/>
          <w:sz w:val="28"/>
          <w:szCs w:val="28"/>
        </w:rPr>
        <w:t>you</w:t>
      </w:r>
      <w:proofErr w:type="gramEnd"/>
      <w:r w:rsidRPr="00962BF0">
        <w:rPr>
          <w:i/>
          <w:color w:val="111111"/>
          <w:sz w:val="28"/>
          <w:szCs w:val="28"/>
        </w:rPr>
        <w:t xml:space="preserve"> are his body.</w:t>
      </w:r>
    </w:p>
    <w:p w:rsidR="00DF2991" w:rsidRPr="00DF2991" w:rsidRDefault="00DF2991" w:rsidP="009B68E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DF2991">
        <w:rPr>
          <w:color w:val="111111"/>
          <w:sz w:val="28"/>
          <w:szCs w:val="28"/>
        </w:rPr>
        <w:t>Teresa of Avila (1515–1582)</w:t>
      </w:r>
    </w:p>
    <w:p w:rsidR="00A66DC2" w:rsidRPr="00A66DC2" w:rsidRDefault="00A66DC2" w:rsidP="001A42E1">
      <w:pPr>
        <w:rPr>
          <w:b/>
          <w:sz w:val="22"/>
          <w:szCs w:val="28"/>
        </w:rPr>
      </w:pPr>
    </w:p>
    <w:p w:rsidR="004F75FD" w:rsidRDefault="00A66DC2" w:rsidP="004F7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1A42E1" w:rsidRPr="00E63AA2">
        <w:rPr>
          <w:b/>
          <w:sz w:val="28"/>
          <w:szCs w:val="28"/>
        </w:rPr>
        <w:t>ELUDE</w:t>
      </w:r>
      <w:r w:rsidR="001A42E1">
        <w:rPr>
          <w:b/>
          <w:sz w:val="28"/>
          <w:szCs w:val="28"/>
        </w:rPr>
        <w:tab/>
      </w:r>
      <w:r w:rsidR="001A42E1">
        <w:rPr>
          <w:b/>
          <w:sz w:val="28"/>
          <w:szCs w:val="28"/>
        </w:rPr>
        <w:tab/>
      </w:r>
      <w:r w:rsidR="001A42E1">
        <w:rPr>
          <w:b/>
          <w:sz w:val="28"/>
          <w:szCs w:val="28"/>
        </w:rPr>
        <w:tab/>
      </w:r>
    </w:p>
    <w:p w:rsidR="00592ACF" w:rsidRDefault="004F75FD" w:rsidP="004F75F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Canon in D  </w:t>
      </w:r>
      <w:r>
        <w:rPr>
          <w:b/>
          <w:sz w:val="28"/>
          <w:szCs w:val="28"/>
        </w:rPr>
        <w:t xml:space="preserve"> Johann Pachelbel</w:t>
      </w:r>
    </w:p>
    <w:p w:rsidR="004F75FD" w:rsidRDefault="004F75FD" w:rsidP="004F75FD">
      <w:pPr>
        <w:jc w:val="center"/>
        <w:rPr>
          <w:b/>
          <w:sz w:val="28"/>
          <w:szCs w:val="28"/>
        </w:rPr>
      </w:pPr>
      <w:r w:rsidRPr="004F75FD">
        <w:rPr>
          <w:b/>
          <w:i/>
          <w:sz w:val="28"/>
          <w:szCs w:val="28"/>
        </w:rPr>
        <w:t>I Call to Thee, Lord Jesus Christ</w:t>
      </w: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>Johann Sebastian Bach</w:t>
      </w:r>
    </w:p>
    <w:p w:rsidR="004F75FD" w:rsidRPr="004F75FD" w:rsidRDefault="004F75FD" w:rsidP="004F75FD">
      <w:pPr>
        <w:jc w:val="center"/>
        <w:rPr>
          <w:b/>
          <w:sz w:val="28"/>
          <w:szCs w:val="28"/>
        </w:rPr>
      </w:pPr>
      <w:r w:rsidRPr="004F75FD">
        <w:rPr>
          <w:b/>
          <w:i/>
          <w:sz w:val="28"/>
          <w:szCs w:val="28"/>
        </w:rPr>
        <w:t>My Faith Looks Up to Thee</w:t>
      </w:r>
      <w:r>
        <w:rPr>
          <w:b/>
          <w:i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Karl </w:t>
      </w:r>
      <w:proofErr w:type="spellStart"/>
      <w:r>
        <w:rPr>
          <w:b/>
          <w:sz w:val="28"/>
          <w:szCs w:val="28"/>
        </w:rPr>
        <w:t>Osterland</w:t>
      </w:r>
      <w:proofErr w:type="spellEnd"/>
    </w:p>
    <w:p w:rsidR="001A42E1" w:rsidRPr="007239BC" w:rsidRDefault="001A42E1" w:rsidP="001A42E1">
      <w:pPr>
        <w:contextualSpacing/>
        <w:rPr>
          <w:b/>
          <w:i/>
          <w:sz w:val="12"/>
          <w:szCs w:val="12"/>
          <w:highlight w:val="yellow"/>
        </w:rPr>
      </w:pPr>
    </w:p>
    <w:p w:rsidR="005F1F99" w:rsidRPr="00592ACF" w:rsidRDefault="00A55920" w:rsidP="00592ACF">
      <w:pPr>
        <w:shd w:val="solid" w:color="FFFFFF" w:fill="FFFFFF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1F4757">
        <w:rPr>
          <w:b/>
          <w:sz w:val="28"/>
        </w:rPr>
        <w:t xml:space="preserve">Holly Oberle, </w:t>
      </w:r>
      <w:r w:rsidR="005F1F99" w:rsidRPr="001F4757">
        <w:rPr>
          <w:b/>
          <w:sz w:val="28"/>
        </w:rPr>
        <w:t>Guest Organist</w:t>
      </w:r>
    </w:p>
    <w:p w:rsidR="00A66DC2" w:rsidRPr="00A66DC2" w:rsidRDefault="00A66DC2" w:rsidP="00711BB7">
      <w:pPr>
        <w:tabs>
          <w:tab w:val="right" w:pos="9358"/>
        </w:tabs>
        <w:autoSpaceDE w:val="0"/>
        <w:autoSpaceDN w:val="0"/>
        <w:adjustRightInd w:val="0"/>
        <w:rPr>
          <w:b/>
          <w:bCs/>
          <w:smallCaps/>
          <w:szCs w:val="28"/>
        </w:rPr>
      </w:pPr>
    </w:p>
    <w:p w:rsidR="00592ACF" w:rsidRDefault="00592ACF" w:rsidP="00711BB7">
      <w:pPr>
        <w:tabs>
          <w:tab w:val="right" w:pos="9358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WORDS OF WELCOME </w:t>
      </w:r>
      <w:r>
        <w:rPr>
          <w:b/>
          <w:bCs/>
          <w:smallCaps/>
          <w:sz w:val="28"/>
          <w:szCs w:val="28"/>
        </w:rPr>
        <w:tab/>
        <w:t xml:space="preserve"> </w:t>
      </w:r>
      <w:r w:rsidRPr="0083162C">
        <w:rPr>
          <w:b/>
          <w:bCs/>
          <w:sz w:val="28"/>
          <w:szCs w:val="28"/>
        </w:rPr>
        <w:t xml:space="preserve">Dr. </w:t>
      </w:r>
      <w:r w:rsidR="00760422">
        <w:rPr>
          <w:b/>
          <w:bCs/>
          <w:sz w:val="28"/>
          <w:szCs w:val="28"/>
        </w:rPr>
        <w:t>Ramonia Lee</w:t>
      </w:r>
    </w:p>
    <w:p w:rsidR="00512F15" w:rsidRPr="00A66DC2" w:rsidRDefault="00512F15" w:rsidP="00711BB7">
      <w:pPr>
        <w:tabs>
          <w:tab w:val="right" w:pos="9358"/>
        </w:tabs>
        <w:autoSpaceDE w:val="0"/>
        <w:autoSpaceDN w:val="0"/>
        <w:adjustRightInd w:val="0"/>
        <w:rPr>
          <w:b/>
          <w:bCs/>
          <w:szCs w:val="16"/>
        </w:rPr>
      </w:pPr>
    </w:p>
    <w:p w:rsidR="00711BB7" w:rsidRDefault="00711BB7" w:rsidP="00711BB7">
      <w:pPr>
        <w:tabs>
          <w:tab w:val="right" w:pos="9358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83162C">
        <w:rPr>
          <w:b/>
          <w:bCs/>
          <w:smallCaps/>
          <w:sz w:val="28"/>
          <w:szCs w:val="28"/>
        </w:rPr>
        <w:t>CALL TO WORSHIP</w:t>
      </w:r>
      <w:r w:rsidRPr="0083162C">
        <w:rPr>
          <w:sz w:val="28"/>
          <w:szCs w:val="28"/>
        </w:rPr>
        <w:t xml:space="preserve"> </w:t>
      </w:r>
      <w:r w:rsidRPr="0083162C">
        <w:rPr>
          <w:sz w:val="28"/>
          <w:szCs w:val="28"/>
        </w:rPr>
        <w:tab/>
      </w:r>
      <w:r w:rsidR="00D25EFB">
        <w:rPr>
          <w:sz w:val="28"/>
          <w:szCs w:val="28"/>
        </w:rPr>
        <w:t xml:space="preserve">       </w:t>
      </w:r>
    </w:p>
    <w:p w:rsidR="00711BB7" w:rsidRPr="008D26D8" w:rsidRDefault="00711BB7" w:rsidP="00711BB7">
      <w:pPr>
        <w:tabs>
          <w:tab w:val="right" w:pos="9358"/>
        </w:tabs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sz w:val="28"/>
          <w:szCs w:val="28"/>
        </w:rPr>
      </w:pPr>
      <w:r>
        <w:rPr>
          <w:i/>
          <w:iCs/>
          <w:sz w:val="28"/>
          <w:szCs w:val="28"/>
        </w:rPr>
        <w:tab/>
        <w:t>Leader:</w:t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  <w:t xml:space="preserve">Open my lips, O Lord, </w:t>
      </w: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b/>
          <w:bCs/>
          <w:sz w:val="28"/>
          <w:szCs w:val="28"/>
        </w:rPr>
      </w:pPr>
      <w:r w:rsidRPr="001F4757">
        <w:rPr>
          <w:b/>
          <w:bCs/>
          <w:sz w:val="28"/>
          <w:szCs w:val="28"/>
        </w:rPr>
        <w:tab/>
        <w:t>PEOPLE:</w:t>
      </w:r>
      <w:r w:rsidRPr="001F47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And my mouth will give you praise.</w:t>
      </w: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i/>
          <w:iCs/>
          <w:sz w:val="28"/>
          <w:szCs w:val="28"/>
        </w:rPr>
      </w:pPr>
      <w:r w:rsidRPr="001F4757">
        <w:rPr>
          <w:i/>
          <w:iCs/>
          <w:sz w:val="28"/>
          <w:szCs w:val="28"/>
        </w:rPr>
        <w:tab/>
        <w:t>Leader:</w:t>
      </w:r>
      <w:r w:rsidRPr="001F475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We will lift up our voices to God.</w:t>
      </w:r>
    </w:p>
    <w:p w:rsidR="00226E50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b/>
          <w:bCs/>
          <w:sz w:val="28"/>
          <w:szCs w:val="28"/>
        </w:rPr>
      </w:pPr>
      <w:r w:rsidRPr="001F47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PEOPLE:</w:t>
      </w:r>
      <w:r>
        <w:rPr>
          <w:b/>
          <w:bCs/>
          <w:sz w:val="28"/>
          <w:szCs w:val="28"/>
        </w:rPr>
        <w:tab/>
        <w:t>We will speak words of thanks as long as we live.</w:t>
      </w: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1F4757">
        <w:rPr>
          <w:i/>
          <w:iCs/>
          <w:sz w:val="28"/>
          <w:szCs w:val="28"/>
        </w:rPr>
        <w:t>Leader:</w:t>
      </w:r>
      <w:r w:rsidRPr="001F4757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Great is the Lord, and greatly to be praised.</w:t>
      </w: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b/>
          <w:bCs/>
          <w:sz w:val="28"/>
          <w:szCs w:val="28"/>
        </w:rPr>
      </w:pPr>
      <w:r w:rsidRPr="001F47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PEOPLE:</w:t>
      </w:r>
      <w:r>
        <w:rPr>
          <w:b/>
          <w:bCs/>
          <w:sz w:val="28"/>
          <w:szCs w:val="28"/>
        </w:rPr>
        <w:tab/>
        <w:t>May the words of our mouths be pleasing to you, O Lord.</w:t>
      </w:r>
    </w:p>
    <w:p w:rsidR="00226E50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b/>
          <w:bCs/>
          <w:sz w:val="28"/>
          <w:szCs w:val="28"/>
        </w:rPr>
      </w:pPr>
      <w:r w:rsidRPr="001F4757">
        <w:rPr>
          <w:b/>
          <w:bCs/>
          <w:sz w:val="28"/>
          <w:szCs w:val="28"/>
        </w:rPr>
        <w:tab/>
        <w:t>ALL:</w:t>
      </w:r>
      <w:r w:rsidRPr="001F47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Oh, speak to us, dear Savior, your true and faithful word.</w:t>
      </w: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Proclaim to us </w:t>
      </w:r>
      <w:r w:rsidRPr="001F4757">
        <w:rPr>
          <w:b/>
          <w:bCs/>
          <w:sz w:val="28"/>
          <w:szCs w:val="28"/>
        </w:rPr>
        <w:t xml:space="preserve">your favor, </w:t>
      </w:r>
      <w:r>
        <w:rPr>
          <w:b/>
          <w:bCs/>
          <w:sz w:val="28"/>
          <w:szCs w:val="28"/>
        </w:rPr>
        <w:t>let us be thus assured.</w:t>
      </w:r>
    </w:p>
    <w:p w:rsidR="00226E50" w:rsidRPr="001F4757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b/>
          <w:bCs/>
          <w:sz w:val="28"/>
          <w:szCs w:val="28"/>
        </w:rPr>
      </w:pPr>
      <w:r w:rsidRPr="001F4757">
        <w:rPr>
          <w:b/>
          <w:bCs/>
          <w:sz w:val="28"/>
          <w:szCs w:val="28"/>
        </w:rPr>
        <w:tab/>
      </w:r>
      <w:r w:rsidRPr="001F4757">
        <w:rPr>
          <w:b/>
          <w:bCs/>
          <w:sz w:val="28"/>
          <w:szCs w:val="28"/>
        </w:rPr>
        <w:tab/>
      </w:r>
      <w:r w:rsidRPr="001F4757">
        <w:rPr>
          <w:b/>
          <w:bCs/>
          <w:sz w:val="28"/>
          <w:szCs w:val="28"/>
        </w:rPr>
        <w:tab/>
        <w:t>O Word made flesh, forever, your name shall be adored.</w:t>
      </w:r>
    </w:p>
    <w:p w:rsidR="00226E50" w:rsidRDefault="00226E50" w:rsidP="00226E50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b/>
          <w:bCs/>
          <w:sz w:val="28"/>
          <w:szCs w:val="28"/>
        </w:rPr>
      </w:pPr>
      <w:r w:rsidRPr="001F4757">
        <w:rPr>
          <w:b/>
          <w:bCs/>
          <w:sz w:val="28"/>
          <w:szCs w:val="28"/>
        </w:rPr>
        <w:tab/>
      </w:r>
      <w:r w:rsidRPr="001F4757">
        <w:rPr>
          <w:b/>
          <w:bCs/>
          <w:sz w:val="28"/>
          <w:szCs w:val="28"/>
        </w:rPr>
        <w:tab/>
      </w:r>
      <w:r w:rsidRPr="001F4757">
        <w:rPr>
          <w:b/>
          <w:bCs/>
          <w:sz w:val="28"/>
          <w:szCs w:val="28"/>
        </w:rPr>
        <w:tab/>
        <w:t xml:space="preserve">Oh, let us cherish ever, the </w:t>
      </w:r>
      <w:r>
        <w:rPr>
          <w:b/>
          <w:bCs/>
          <w:sz w:val="28"/>
          <w:szCs w:val="28"/>
        </w:rPr>
        <w:t xml:space="preserve">mouth </w:t>
      </w:r>
      <w:r w:rsidRPr="001F4757">
        <w:rPr>
          <w:b/>
          <w:bCs/>
          <w:sz w:val="28"/>
          <w:szCs w:val="28"/>
        </w:rPr>
        <w:t>of Christ, our Lord.</w:t>
      </w:r>
    </w:p>
    <w:p w:rsidR="00F4742B" w:rsidRPr="00F35EAC" w:rsidRDefault="00F4742B" w:rsidP="00A15993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b/>
          <w:bCs/>
          <w:szCs w:val="28"/>
        </w:rPr>
      </w:pPr>
    </w:p>
    <w:p w:rsidR="001A42E1" w:rsidRDefault="005F1F99" w:rsidP="001A42E1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INVOCATION</w:t>
      </w:r>
    </w:p>
    <w:p w:rsidR="001A42E1" w:rsidRPr="00F35EAC" w:rsidRDefault="001A42E1" w:rsidP="001A42E1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b/>
          <w:bCs/>
          <w:sz w:val="22"/>
          <w:szCs w:val="16"/>
        </w:rPr>
      </w:pPr>
    </w:p>
    <w:p w:rsidR="00980FF2" w:rsidRDefault="00911478" w:rsidP="001A42E1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b/>
          <w:bCs/>
          <w:i/>
          <w:sz w:val="28"/>
          <w:szCs w:val="28"/>
        </w:rPr>
      </w:pPr>
      <w:r>
        <w:rPr>
          <w:rFonts w:ascii="Wingdings" w:hAnsi="Wingdings"/>
          <w:b/>
          <w:color w:val="000000"/>
          <w:sz w:val="32"/>
        </w:rPr>
        <w:t></w:t>
      </w:r>
      <w:r>
        <w:rPr>
          <w:b/>
          <w:color w:val="000000"/>
          <w:sz w:val="28"/>
        </w:rPr>
        <w:t xml:space="preserve"> </w:t>
      </w:r>
      <w:r w:rsidR="00FF36EA" w:rsidRPr="00BB4154">
        <w:rPr>
          <w:b/>
          <w:bCs/>
          <w:sz w:val="28"/>
          <w:szCs w:val="28"/>
        </w:rPr>
        <w:t xml:space="preserve">HYMN                  </w:t>
      </w:r>
      <w:r w:rsidR="0019358F">
        <w:rPr>
          <w:b/>
          <w:bCs/>
          <w:sz w:val="28"/>
          <w:szCs w:val="28"/>
        </w:rPr>
        <w:t xml:space="preserve">  </w:t>
      </w:r>
      <w:r w:rsidR="0019358F" w:rsidRPr="0019358F">
        <w:rPr>
          <w:b/>
          <w:bCs/>
          <w:i/>
          <w:sz w:val="28"/>
          <w:szCs w:val="28"/>
        </w:rPr>
        <w:t>Lord, Speak to Me That I May Speak</w:t>
      </w:r>
    </w:p>
    <w:p w:rsidR="00A66DC2" w:rsidRPr="00A66DC2" w:rsidRDefault="00A66DC2" w:rsidP="001A42E1">
      <w:pPr>
        <w:tabs>
          <w:tab w:val="left" w:pos="-1080"/>
          <w:tab w:val="left" w:pos="-720"/>
          <w:tab w:val="left" w:pos="360"/>
          <w:tab w:val="left" w:pos="1980"/>
          <w:tab w:val="left" w:pos="2520"/>
          <w:tab w:val="left" w:pos="9358"/>
        </w:tabs>
        <w:ind w:left="1692" w:hanging="1692"/>
        <w:rPr>
          <w:sz w:val="28"/>
          <w:szCs w:val="28"/>
        </w:rPr>
      </w:pPr>
    </w:p>
    <w:p w:rsidR="005F1F99" w:rsidRPr="00A66DC2" w:rsidRDefault="00911478" w:rsidP="005F1F99">
      <w:pPr>
        <w:tabs>
          <w:tab w:val="left" w:pos="-1080"/>
          <w:tab w:val="left" w:pos="-720"/>
          <w:tab w:val="left" w:pos="360"/>
          <w:tab w:val="left" w:pos="9358"/>
        </w:tabs>
        <w:jc w:val="center"/>
        <w:rPr>
          <w:b/>
          <w:color w:val="000000"/>
          <w:szCs w:val="28"/>
        </w:rPr>
      </w:pPr>
      <w:r w:rsidRPr="00A66DC2">
        <w:rPr>
          <w:rFonts w:ascii="Wingdings" w:hAnsi="Wingdings"/>
          <w:b/>
          <w:color w:val="000000"/>
          <w:sz w:val="28"/>
        </w:rPr>
        <w:t></w:t>
      </w:r>
      <w:r w:rsidR="005F1F99" w:rsidRPr="00A66DC2">
        <w:rPr>
          <w:b/>
          <w:color w:val="000000"/>
          <w:szCs w:val="28"/>
        </w:rPr>
        <w:t xml:space="preserve"> </w:t>
      </w:r>
      <w:proofErr w:type="gramStart"/>
      <w:r w:rsidR="005F1F99" w:rsidRPr="00A66DC2">
        <w:rPr>
          <w:b/>
          <w:color w:val="000000"/>
          <w:szCs w:val="28"/>
        </w:rPr>
        <w:t>All</w:t>
      </w:r>
      <w:proofErr w:type="gramEnd"/>
      <w:r w:rsidR="005F1F99" w:rsidRPr="00A66DC2">
        <w:rPr>
          <w:b/>
          <w:color w:val="000000"/>
          <w:szCs w:val="28"/>
        </w:rPr>
        <w:t xml:space="preserve"> who are able, please stand.</w:t>
      </w:r>
    </w:p>
    <w:p w:rsidR="005F1F99" w:rsidRPr="00A66DC2" w:rsidRDefault="005F1F99" w:rsidP="005F1F99">
      <w:pPr>
        <w:tabs>
          <w:tab w:val="left" w:pos="-1080"/>
          <w:tab w:val="left" w:pos="-720"/>
          <w:tab w:val="left" w:pos="360"/>
          <w:tab w:val="left" w:pos="9358"/>
        </w:tabs>
        <w:jc w:val="center"/>
        <w:rPr>
          <w:i/>
        </w:rPr>
      </w:pPr>
      <w:r w:rsidRPr="00A66DC2">
        <w:rPr>
          <w:i/>
        </w:rPr>
        <w:t>Music used by permission, CCLI #1683224</w:t>
      </w:r>
    </w:p>
    <w:p w:rsidR="004F75FD" w:rsidRDefault="004F75FD" w:rsidP="00C71F81">
      <w:pPr>
        <w:tabs>
          <w:tab w:val="left" w:pos="-1080"/>
          <w:tab w:val="left" w:pos="-720"/>
          <w:tab w:val="left" w:pos="360"/>
          <w:tab w:val="left" w:pos="9358"/>
        </w:tabs>
        <w:rPr>
          <w:b/>
          <w:bCs/>
          <w:sz w:val="28"/>
          <w:szCs w:val="28"/>
          <w:u w:val="single"/>
        </w:rPr>
      </w:pPr>
    </w:p>
    <w:p w:rsidR="004F75FD" w:rsidRDefault="004F75FD" w:rsidP="00C71F81">
      <w:pPr>
        <w:tabs>
          <w:tab w:val="left" w:pos="-1080"/>
          <w:tab w:val="left" w:pos="-720"/>
          <w:tab w:val="left" w:pos="360"/>
          <w:tab w:val="left" w:pos="9358"/>
        </w:tabs>
        <w:rPr>
          <w:b/>
          <w:bCs/>
          <w:sz w:val="28"/>
          <w:szCs w:val="28"/>
          <w:u w:val="single"/>
        </w:rPr>
      </w:pPr>
    </w:p>
    <w:p w:rsidR="00226E50" w:rsidRDefault="00226E50" w:rsidP="00C71F81">
      <w:pPr>
        <w:tabs>
          <w:tab w:val="left" w:pos="-1080"/>
          <w:tab w:val="left" w:pos="-720"/>
          <w:tab w:val="left" w:pos="360"/>
          <w:tab w:val="left" w:pos="9358"/>
        </w:tabs>
        <w:rPr>
          <w:b/>
          <w:bCs/>
          <w:sz w:val="28"/>
          <w:szCs w:val="28"/>
        </w:rPr>
      </w:pPr>
    </w:p>
    <w:p w:rsidR="00645DCD" w:rsidRDefault="00645DCD" w:rsidP="00645DCD">
      <w:pPr>
        <w:tabs>
          <w:tab w:val="left" w:pos="-1080"/>
          <w:tab w:val="left" w:pos="-720"/>
          <w:tab w:val="left" w:pos="360"/>
          <w:tab w:val="left" w:pos="9358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 EXPERIENCE GOD’S GRACE</w:t>
      </w:r>
    </w:p>
    <w:p w:rsidR="00645DCD" w:rsidRPr="00512F15" w:rsidRDefault="00645DCD" w:rsidP="00645DCD">
      <w:pPr>
        <w:tabs>
          <w:tab w:val="left" w:pos="-1080"/>
          <w:tab w:val="left" w:pos="-720"/>
          <w:tab w:val="left" w:pos="360"/>
          <w:tab w:val="left" w:pos="9358"/>
        </w:tabs>
        <w:rPr>
          <w:b/>
          <w:bCs/>
          <w:szCs w:val="24"/>
        </w:rPr>
      </w:pPr>
    </w:p>
    <w:p w:rsidR="00645DCD" w:rsidRDefault="00645DCD" w:rsidP="00645DCD">
      <w:pPr>
        <w:tabs>
          <w:tab w:val="left" w:pos="-1080"/>
          <w:tab w:val="left" w:pos="-720"/>
          <w:tab w:val="left" w:pos="360"/>
          <w:tab w:val="left" w:pos="935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CONFESSION AND ASSURANCE OF PARDON                    Dr. Woodie Rea</w:t>
      </w:r>
    </w:p>
    <w:p w:rsidR="00C71F81" w:rsidRPr="00C71F81" w:rsidRDefault="00C71F81" w:rsidP="00C71F81">
      <w:pPr>
        <w:tabs>
          <w:tab w:val="left" w:pos="-1080"/>
          <w:tab w:val="left" w:pos="-720"/>
          <w:tab w:val="left" w:pos="360"/>
          <w:tab w:val="left" w:pos="9358"/>
        </w:tabs>
        <w:rPr>
          <w:i/>
          <w:iCs/>
          <w:sz w:val="8"/>
          <w:szCs w:val="8"/>
        </w:rPr>
      </w:pPr>
    </w:p>
    <w:p w:rsidR="00815CE2" w:rsidRPr="00C307D6" w:rsidRDefault="00815CE2" w:rsidP="00C307D6">
      <w:pPr>
        <w:shd w:val="clear" w:color="auto" w:fill="FFFFFF"/>
        <w:ind w:left="1440" w:hanging="1440"/>
        <w:rPr>
          <w:i/>
          <w:iCs/>
          <w:sz w:val="28"/>
          <w:szCs w:val="28"/>
        </w:rPr>
      </w:pPr>
      <w:r w:rsidRPr="001E1D18">
        <w:rPr>
          <w:szCs w:val="24"/>
          <w:lang w:val="en-CA"/>
        </w:rPr>
        <w:fldChar w:fldCharType="begin"/>
      </w:r>
      <w:r w:rsidRPr="001E1D18">
        <w:rPr>
          <w:szCs w:val="24"/>
          <w:lang w:val="en-CA"/>
        </w:rPr>
        <w:instrText xml:space="preserve"> SEQ CHAPTER \h \r 1</w:instrText>
      </w:r>
      <w:r w:rsidRPr="001E1D18">
        <w:rPr>
          <w:szCs w:val="24"/>
          <w:lang w:val="en-CA"/>
        </w:rPr>
        <w:fldChar w:fldCharType="end"/>
      </w:r>
      <w:r w:rsidRPr="001E1D18">
        <w:rPr>
          <w:i/>
          <w:iCs/>
          <w:sz w:val="28"/>
          <w:szCs w:val="28"/>
        </w:rPr>
        <w:t>Leader:</w:t>
      </w:r>
      <w:r>
        <w:rPr>
          <w:i/>
          <w:iCs/>
          <w:sz w:val="28"/>
          <w:szCs w:val="28"/>
        </w:rPr>
        <w:tab/>
      </w:r>
      <w:r w:rsidR="00645DCD">
        <w:rPr>
          <w:i/>
          <w:iCs/>
          <w:sz w:val="28"/>
          <w:szCs w:val="28"/>
        </w:rPr>
        <w:t xml:space="preserve">Vocal </w:t>
      </w:r>
      <w:r w:rsidR="00F35EAC">
        <w:rPr>
          <w:i/>
          <w:iCs/>
          <w:sz w:val="28"/>
          <w:szCs w:val="28"/>
        </w:rPr>
        <w:t xml:space="preserve">God, </w:t>
      </w:r>
      <w:r w:rsidR="00C307D6">
        <w:rPr>
          <w:i/>
          <w:iCs/>
          <w:sz w:val="28"/>
          <w:szCs w:val="28"/>
        </w:rPr>
        <w:t>y</w:t>
      </w:r>
      <w:r w:rsidR="00F35EAC">
        <w:rPr>
          <w:i/>
          <w:iCs/>
          <w:sz w:val="28"/>
          <w:szCs w:val="28"/>
        </w:rPr>
        <w:t xml:space="preserve">ou have spoken to </w:t>
      </w:r>
      <w:r w:rsidR="00C307D6">
        <w:rPr>
          <w:i/>
          <w:iCs/>
          <w:sz w:val="28"/>
          <w:szCs w:val="28"/>
        </w:rPr>
        <w:t>y</w:t>
      </w:r>
      <w:r w:rsidR="00F35EAC">
        <w:rPr>
          <w:i/>
          <w:iCs/>
          <w:sz w:val="28"/>
          <w:szCs w:val="28"/>
        </w:rPr>
        <w:t>our people throughout the ages</w:t>
      </w:r>
      <w:r w:rsidR="00C307D6">
        <w:rPr>
          <w:i/>
          <w:iCs/>
          <w:sz w:val="28"/>
          <w:szCs w:val="28"/>
        </w:rPr>
        <w:t xml:space="preserve"> and you speak to us still.</w:t>
      </w:r>
      <w:r>
        <w:rPr>
          <w:i/>
          <w:iCs/>
          <w:sz w:val="28"/>
          <w:szCs w:val="28"/>
        </w:rPr>
        <w:t xml:space="preserve"> </w:t>
      </w:r>
    </w:p>
    <w:p w:rsidR="00C307D6" w:rsidRDefault="00815CE2" w:rsidP="00815CE2">
      <w:pPr>
        <w:shd w:val="clear" w:color="auto" w:fill="FFFFFF"/>
        <w:ind w:left="1440" w:hanging="1440"/>
        <w:rPr>
          <w:b/>
          <w:bCs/>
          <w:color w:val="000000"/>
          <w:sz w:val="28"/>
          <w:szCs w:val="28"/>
        </w:rPr>
      </w:pPr>
      <w:r w:rsidRPr="00EA783D">
        <w:rPr>
          <w:b/>
          <w:color w:val="000000"/>
          <w:sz w:val="28"/>
          <w:szCs w:val="28"/>
        </w:rPr>
        <w:t>PEOPLE:</w:t>
      </w:r>
      <w:r w:rsidRPr="00EA783D">
        <w:rPr>
          <w:b/>
          <w:color w:val="000000"/>
          <w:sz w:val="28"/>
          <w:szCs w:val="28"/>
        </w:rPr>
        <w:tab/>
      </w:r>
      <w:r w:rsidRPr="001E1D18">
        <w:rPr>
          <w:b/>
          <w:bCs/>
          <w:color w:val="000000"/>
          <w:sz w:val="28"/>
          <w:szCs w:val="28"/>
        </w:rPr>
        <w:t xml:space="preserve">Forgive us when we </w:t>
      </w:r>
      <w:r w:rsidR="00645DCD">
        <w:rPr>
          <w:b/>
          <w:bCs/>
          <w:color w:val="000000"/>
          <w:sz w:val="28"/>
          <w:szCs w:val="28"/>
        </w:rPr>
        <w:t>do not hear your voice.</w:t>
      </w:r>
    </w:p>
    <w:p w:rsidR="00645DCD" w:rsidRDefault="00815CE2" w:rsidP="00645DCD">
      <w:pPr>
        <w:shd w:val="clear" w:color="auto" w:fill="FFFFFF"/>
        <w:ind w:left="1440" w:hanging="1440"/>
        <w:rPr>
          <w:i/>
          <w:color w:val="000000"/>
          <w:sz w:val="28"/>
          <w:szCs w:val="28"/>
        </w:rPr>
      </w:pPr>
      <w:r w:rsidRPr="00EA783D">
        <w:rPr>
          <w:i/>
          <w:color w:val="000000"/>
          <w:sz w:val="28"/>
          <w:szCs w:val="28"/>
        </w:rPr>
        <w:t>Leader:</w:t>
      </w:r>
      <w:r w:rsidRPr="00EA783D">
        <w:rPr>
          <w:i/>
          <w:color w:val="000000"/>
          <w:sz w:val="28"/>
          <w:szCs w:val="28"/>
        </w:rPr>
        <w:tab/>
      </w:r>
      <w:r w:rsidR="00C307D6">
        <w:rPr>
          <w:i/>
          <w:color w:val="000000"/>
          <w:sz w:val="28"/>
          <w:szCs w:val="28"/>
        </w:rPr>
        <w:t xml:space="preserve">Lord, </w:t>
      </w:r>
      <w:r w:rsidR="00645DCD">
        <w:rPr>
          <w:i/>
          <w:color w:val="000000"/>
          <w:sz w:val="28"/>
          <w:szCs w:val="28"/>
        </w:rPr>
        <w:t>we confess today how difficult it is to tame our tongues.</w:t>
      </w:r>
    </w:p>
    <w:p w:rsidR="00645DCD" w:rsidRDefault="00815CE2" w:rsidP="00815CE2">
      <w:pPr>
        <w:shd w:val="clear" w:color="auto" w:fill="FFFFFF"/>
        <w:ind w:left="1440" w:hanging="1440"/>
        <w:rPr>
          <w:b/>
          <w:bCs/>
          <w:color w:val="000000"/>
          <w:sz w:val="28"/>
          <w:szCs w:val="28"/>
        </w:rPr>
      </w:pPr>
      <w:r w:rsidRPr="00EA783D">
        <w:rPr>
          <w:b/>
          <w:color w:val="000000"/>
          <w:sz w:val="28"/>
          <w:szCs w:val="28"/>
        </w:rPr>
        <w:t>PEOPLE:</w:t>
      </w:r>
      <w:r>
        <w:rPr>
          <w:color w:val="000000"/>
          <w:sz w:val="28"/>
          <w:szCs w:val="28"/>
        </w:rPr>
        <w:tab/>
      </w:r>
      <w:r w:rsidRPr="001E1D18">
        <w:rPr>
          <w:b/>
          <w:bCs/>
          <w:color w:val="000000"/>
          <w:sz w:val="28"/>
          <w:szCs w:val="28"/>
        </w:rPr>
        <w:t xml:space="preserve">Forgive </w:t>
      </w:r>
      <w:r w:rsidR="00645DCD">
        <w:rPr>
          <w:b/>
          <w:bCs/>
          <w:color w:val="000000"/>
          <w:sz w:val="28"/>
          <w:szCs w:val="28"/>
        </w:rPr>
        <w:t>what our mouths are hesitant to name.</w:t>
      </w:r>
    </w:p>
    <w:p w:rsidR="00815CE2" w:rsidRPr="00EA783D" w:rsidRDefault="00815CE2" w:rsidP="00BE7617">
      <w:pPr>
        <w:shd w:val="clear" w:color="auto" w:fill="FFFFFF"/>
        <w:ind w:left="1440" w:hanging="1440"/>
        <w:rPr>
          <w:i/>
          <w:color w:val="000000"/>
          <w:sz w:val="28"/>
          <w:szCs w:val="28"/>
        </w:rPr>
      </w:pPr>
      <w:r w:rsidRPr="00EA783D">
        <w:rPr>
          <w:i/>
          <w:color w:val="000000"/>
          <w:sz w:val="28"/>
          <w:szCs w:val="28"/>
        </w:rPr>
        <w:t>Leader:</w:t>
      </w:r>
      <w:r w:rsidRPr="00EA783D">
        <w:rPr>
          <w:i/>
          <w:color w:val="000000"/>
          <w:sz w:val="28"/>
          <w:szCs w:val="28"/>
        </w:rPr>
        <w:tab/>
      </w:r>
      <w:r w:rsidR="00645DCD">
        <w:rPr>
          <w:i/>
          <w:color w:val="000000"/>
          <w:sz w:val="28"/>
          <w:szCs w:val="28"/>
        </w:rPr>
        <w:t>We lay before you</w:t>
      </w:r>
      <w:r w:rsidR="00BE7617">
        <w:rPr>
          <w:i/>
          <w:color w:val="000000"/>
          <w:sz w:val="28"/>
          <w:szCs w:val="28"/>
        </w:rPr>
        <w:t>, w</w:t>
      </w:r>
      <w:r w:rsidR="00645DCD">
        <w:rPr>
          <w:i/>
          <w:color w:val="000000"/>
          <w:sz w:val="28"/>
          <w:szCs w:val="28"/>
        </w:rPr>
        <w:t xml:space="preserve">ords that we wish we could </w:t>
      </w:r>
      <w:proofErr w:type="spellStart"/>
      <w:r w:rsidR="00645DCD">
        <w:rPr>
          <w:i/>
          <w:color w:val="000000"/>
          <w:sz w:val="28"/>
          <w:szCs w:val="28"/>
        </w:rPr>
        <w:t>unspeak</w:t>
      </w:r>
      <w:proofErr w:type="spellEnd"/>
      <w:r w:rsidR="00645DCD">
        <w:rPr>
          <w:i/>
          <w:color w:val="000000"/>
          <w:sz w:val="28"/>
          <w:szCs w:val="28"/>
        </w:rPr>
        <w:t>, an</w:t>
      </w:r>
      <w:r w:rsidR="009D64B0">
        <w:rPr>
          <w:i/>
          <w:color w:val="000000"/>
          <w:sz w:val="28"/>
          <w:szCs w:val="28"/>
        </w:rPr>
        <w:t>d</w:t>
      </w:r>
      <w:r w:rsidR="00645DCD">
        <w:rPr>
          <w:i/>
          <w:color w:val="000000"/>
          <w:sz w:val="28"/>
          <w:szCs w:val="28"/>
        </w:rPr>
        <w:t xml:space="preserve"> silence kept when it would have been better to speak,</w:t>
      </w:r>
    </w:p>
    <w:p w:rsidR="00645DCD" w:rsidRDefault="00815CE2" w:rsidP="00815CE2">
      <w:pPr>
        <w:shd w:val="clear" w:color="auto" w:fill="FFFFFF"/>
        <w:ind w:left="1440" w:hanging="144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PEOPLE</w:t>
      </w:r>
      <w:r w:rsidRPr="00EA783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 w:rsidR="00645DCD">
        <w:rPr>
          <w:b/>
          <w:bCs/>
          <w:color w:val="000000"/>
          <w:sz w:val="28"/>
          <w:szCs w:val="28"/>
        </w:rPr>
        <w:t xml:space="preserve">We confess our double talk, all the talk behind backs, every confidence broken, </w:t>
      </w:r>
      <w:proofErr w:type="gramStart"/>
      <w:r w:rsidR="00645DCD">
        <w:rPr>
          <w:b/>
          <w:bCs/>
          <w:color w:val="000000"/>
          <w:sz w:val="28"/>
          <w:szCs w:val="28"/>
        </w:rPr>
        <w:t>every</w:t>
      </w:r>
      <w:proofErr w:type="gramEnd"/>
      <w:r w:rsidR="00645DCD">
        <w:rPr>
          <w:b/>
          <w:bCs/>
          <w:color w:val="000000"/>
          <w:sz w:val="28"/>
          <w:szCs w:val="28"/>
        </w:rPr>
        <w:t xml:space="preserve"> wound that our words have inflicted.</w:t>
      </w:r>
    </w:p>
    <w:p w:rsidR="009D64B0" w:rsidRDefault="00C307D6" w:rsidP="00C307D6">
      <w:pPr>
        <w:shd w:val="clear" w:color="auto" w:fill="FFFFFF"/>
        <w:ind w:left="1440" w:hanging="1440"/>
        <w:rPr>
          <w:i/>
          <w:color w:val="000000"/>
          <w:sz w:val="28"/>
          <w:szCs w:val="28"/>
        </w:rPr>
      </w:pPr>
      <w:r w:rsidRPr="00EA783D">
        <w:rPr>
          <w:i/>
          <w:color w:val="000000"/>
          <w:sz w:val="28"/>
          <w:szCs w:val="28"/>
        </w:rPr>
        <w:t>Leader:</w:t>
      </w:r>
      <w:r w:rsidR="009D64B0">
        <w:rPr>
          <w:i/>
          <w:color w:val="000000"/>
          <w:sz w:val="28"/>
          <w:szCs w:val="28"/>
        </w:rPr>
        <w:tab/>
        <w:t>We confess that we use our voice to distance ourselves from others that are different from us, rather than using our mouths to speak the good news of your love.</w:t>
      </w:r>
    </w:p>
    <w:p w:rsidR="00994BE7" w:rsidRDefault="00C307D6" w:rsidP="009D64B0">
      <w:pPr>
        <w:shd w:val="clear" w:color="auto" w:fill="FFFFFF"/>
        <w:ind w:left="1440" w:hanging="1440"/>
        <w:rPr>
          <w:b/>
          <w:bCs/>
          <w:color w:val="000000"/>
          <w:sz w:val="28"/>
          <w:szCs w:val="28"/>
        </w:rPr>
      </w:pPr>
      <w:r w:rsidRPr="00EA783D">
        <w:rPr>
          <w:b/>
          <w:color w:val="000000"/>
          <w:sz w:val="28"/>
          <w:szCs w:val="28"/>
        </w:rPr>
        <w:t>PEOPLE:</w:t>
      </w:r>
      <w:r>
        <w:rPr>
          <w:color w:val="000000"/>
          <w:sz w:val="28"/>
          <w:szCs w:val="28"/>
        </w:rPr>
        <w:tab/>
      </w:r>
      <w:r w:rsidR="009D64B0">
        <w:rPr>
          <w:b/>
          <w:bCs/>
          <w:color w:val="000000"/>
          <w:sz w:val="28"/>
          <w:szCs w:val="28"/>
        </w:rPr>
        <w:t xml:space="preserve">Help us to think before </w:t>
      </w:r>
      <w:proofErr w:type="gramStart"/>
      <w:r w:rsidR="009D64B0">
        <w:rPr>
          <w:b/>
          <w:bCs/>
          <w:color w:val="000000"/>
          <w:sz w:val="28"/>
          <w:szCs w:val="28"/>
        </w:rPr>
        <w:t>we</w:t>
      </w:r>
      <w:proofErr w:type="gramEnd"/>
      <w:r w:rsidR="009D64B0">
        <w:rPr>
          <w:b/>
          <w:bCs/>
          <w:color w:val="000000"/>
          <w:sz w:val="28"/>
          <w:szCs w:val="28"/>
        </w:rPr>
        <w:t xml:space="preserve"> speak, guide us to use our words to build up rather than tear down, help our tongues to lead us to maturity and faithfulness.</w:t>
      </w:r>
    </w:p>
    <w:p w:rsidR="009771A5" w:rsidRDefault="00C307D6" w:rsidP="00343228">
      <w:pPr>
        <w:shd w:val="clear" w:color="auto" w:fill="FFFFFF"/>
        <w:ind w:left="1440" w:hanging="1440"/>
        <w:rPr>
          <w:i/>
          <w:color w:val="000000"/>
          <w:sz w:val="28"/>
          <w:szCs w:val="28"/>
        </w:rPr>
      </w:pPr>
      <w:r w:rsidRPr="00EA783D">
        <w:rPr>
          <w:i/>
          <w:color w:val="000000"/>
          <w:sz w:val="28"/>
          <w:szCs w:val="28"/>
        </w:rPr>
        <w:t>Leader:</w:t>
      </w:r>
      <w:r w:rsidRPr="00EA783D">
        <w:rPr>
          <w:i/>
          <w:color w:val="000000"/>
          <w:sz w:val="28"/>
          <w:szCs w:val="28"/>
        </w:rPr>
        <w:tab/>
      </w:r>
      <w:r w:rsidR="009D64B0">
        <w:rPr>
          <w:i/>
          <w:color w:val="000000"/>
          <w:sz w:val="28"/>
          <w:szCs w:val="28"/>
        </w:rPr>
        <w:t>Lord, use our mouths, to bring about harmony, healing, and reconciliation</w:t>
      </w:r>
      <w:r w:rsidR="00343228">
        <w:rPr>
          <w:i/>
          <w:color w:val="000000"/>
          <w:sz w:val="28"/>
          <w:szCs w:val="28"/>
        </w:rPr>
        <w:t xml:space="preserve">.  </w:t>
      </w:r>
      <w:r w:rsidR="009D64B0">
        <w:rPr>
          <w:i/>
          <w:color w:val="000000"/>
          <w:sz w:val="28"/>
          <w:szCs w:val="28"/>
        </w:rPr>
        <w:t xml:space="preserve">Use our voices as </w:t>
      </w:r>
      <w:proofErr w:type="gramStart"/>
      <w:r w:rsidR="009D64B0">
        <w:rPr>
          <w:i/>
          <w:color w:val="000000"/>
          <w:sz w:val="28"/>
          <w:szCs w:val="28"/>
        </w:rPr>
        <w:t>prophets, that</w:t>
      </w:r>
      <w:proofErr w:type="gramEnd"/>
      <w:r w:rsidR="009D64B0">
        <w:rPr>
          <w:i/>
          <w:color w:val="000000"/>
          <w:sz w:val="28"/>
          <w:szCs w:val="28"/>
        </w:rPr>
        <w:t xml:space="preserve"> others may hear </w:t>
      </w:r>
    </w:p>
    <w:p w:rsidR="00C307D6" w:rsidRDefault="009D64B0" w:rsidP="009771A5">
      <w:pPr>
        <w:shd w:val="clear" w:color="auto" w:fill="FFFFFF"/>
        <w:ind w:left="1440"/>
        <w:rPr>
          <w:b/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Your voice</w:t>
      </w:r>
      <w:r w:rsidR="00343228">
        <w:rPr>
          <w:i/>
          <w:color w:val="000000"/>
          <w:sz w:val="28"/>
          <w:szCs w:val="28"/>
        </w:rPr>
        <w:t>.  Hear us now our silent prayers…</w:t>
      </w:r>
    </w:p>
    <w:p w:rsidR="001A3069" w:rsidRPr="001A3069" w:rsidRDefault="001A3069" w:rsidP="00815CE2">
      <w:pPr>
        <w:shd w:val="clear" w:color="auto" w:fill="FFFFFF"/>
        <w:ind w:left="1440" w:hanging="1440"/>
        <w:rPr>
          <w:b/>
          <w:color w:val="000000"/>
          <w:sz w:val="12"/>
          <w:szCs w:val="28"/>
        </w:rPr>
      </w:pPr>
    </w:p>
    <w:p w:rsidR="001A3069" w:rsidRDefault="00BE7617" w:rsidP="001A3069">
      <w:pPr>
        <w:tabs>
          <w:tab w:val="left" w:pos="360"/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 w:rsidR="001A3069">
        <w:rPr>
          <w:b/>
          <w:bCs/>
          <w:i/>
          <w:sz w:val="28"/>
          <w:szCs w:val="28"/>
        </w:rPr>
        <w:t>(A period of silent prayer is offered for personal confession)</w:t>
      </w:r>
    </w:p>
    <w:p w:rsidR="001A3069" w:rsidRPr="001A3069" w:rsidRDefault="001A3069" w:rsidP="00815CE2">
      <w:pPr>
        <w:shd w:val="clear" w:color="auto" w:fill="FFFFFF"/>
        <w:ind w:left="1440" w:hanging="1440"/>
        <w:rPr>
          <w:b/>
          <w:color w:val="000000"/>
          <w:sz w:val="12"/>
          <w:szCs w:val="28"/>
        </w:rPr>
      </w:pPr>
    </w:p>
    <w:p w:rsidR="00B97708" w:rsidRDefault="00815CE2" w:rsidP="00815CE2">
      <w:pPr>
        <w:shd w:val="clear" w:color="auto" w:fill="FFFFFF"/>
        <w:ind w:left="1440" w:hanging="1440"/>
        <w:rPr>
          <w:i/>
          <w:color w:val="000000"/>
          <w:sz w:val="28"/>
          <w:szCs w:val="28"/>
        </w:rPr>
      </w:pPr>
      <w:r w:rsidRPr="00EA783D">
        <w:rPr>
          <w:i/>
          <w:color w:val="000000"/>
          <w:sz w:val="28"/>
          <w:szCs w:val="28"/>
        </w:rPr>
        <w:t>Leader:</w:t>
      </w:r>
      <w:r w:rsidRPr="00EA783D">
        <w:rPr>
          <w:i/>
          <w:color w:val="000000"/>
          <w:sz w:val="28"/>
          <w:szCs w:val="28"/>
        </w:rPr>
        <w:tab/>
      </w:r>
      <w:r w:rsidR="00B97708">
        <w:rPr>
          <w:i/>
          <w:color w:val="000000"/>
          <w:sz w:val="28"/>
          <w:szCs w:val="28"/>
        </w:rPr>
        <w:t>God speaks to us with grace and mercy.</w:t>
      </w:r>
    </w:p>
    <w:p w:rsidR="007917BF" w:rsidRDefault="007917BF" w:rsidP="00B97708">
      <w:pPr>
        <w:shd w:val="clear" w:color="auto" w:fill="FFFFFF"/>
        <w:ind w:left="14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From God’s mouth, to our </w:t>
      </w:r>
      <w:r w:rsidR="00815CE2" w:rsidRPr="00EA783D">
        <w:rPr>
          <w:i/>
          <w:color w:val="000000"/>
          <w:sz w:val="28"/>
          <w:szCs w:val="28"/>
        </w:rPr>
        <w:t>ear</w:t>
      </w:r>
      <w:r>
        <w:rPr>
          <w:i/>
          <w:color w:val="000000"/>
          <w:sz w:val="28"/>
          <w:szCs w:val="28"/>
        </w:rPr>
        <w:t xml:space="preserve">s, </w:t>
      </w:r>
    </w:p>
    <w:p w:rsidR="00B97708" w:rsidRDefault="00B97708" w:rsidP="007917BF">
      <w:pPr>
        <w:shd w:val="clear" w:color="auto" w:fill="FFFFFF"/>
        <w:ind w:left="14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The good news is ours:</w:t>
      </w:r>
    </w:p>
    <w:p w:rsidR="00B97708" w:rsidRDefault="00B97708" w:rsidP="00B97708">
      <w:pPr>
        <w:shd w:val="clear" w:color="auto" w:fill="FFFFFF"/>
        <w:ind w:left="144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We are loved, we are accepted, </w:t>
      </w:r>
      <w:proofErr w:type="gramStart"/>
      <w:r>
        <w:rPr>
          <w:i/>
          <w:color w:val="000000"/>
          <w:sz w:val="28"/>
          <w:szCs w:val="28"/>
        </w:rPr>
        <w:t>we</w:t>
      </w:r>
      <w:proofErr w:type="gramEnd"/>
      <w:r>
        <w:rPr>
          <w:i/>
          <w:color w:val="000000"/>
          <w:sz w:val="28"/>
          <w:szCs w:val="28"/>
        </w:rPr>
        <w:t xml:space="preserve"> are forgiven.</w:t>
      </w:r>
    </w:p>
    <w:p w:rsidR="00815CE2" w:rsidRDefault="00815CE2" w:rsidP="00815CE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A783D">
        <w:rPr>
          <w:b/>
          <w:color w:val="000000"/>
          <w:sz w:val="28"/>
          <w:szCs w:val="28"/>
        </w:rPr>
        <w:t>PEOPLE:</w:t>
      </w:r>
      <w:r>
        <w:rPr>
          <w:color w:val="000000"/>
          <w:sz w:val="28"/>
          <w:szCs w:val="28"/>
        </w:rPr>
        <w:tab/>
      </w:r>
      <w:r w:rsidRPr="001E1D18">
        <w:rPr>
          <w:b/>
          <w:bCs/>
          <w:color w:val="000000"/>
          <w:sz w:val="28"/>
          <w:szCs w:val="28"/>
        </w:rPr>
        <w:t>Thanks be to God!</w:t>
      </w:r>
    </w:p>
    <w:p w:rsidR="00F4742B" w:rsidRPr="001E1D18" w:rsidRDefault="00F4742B" w:rsidP="00815CE2">
      <w:pPr>
        <w:shd w:val="clear" w:color="auto" w:fill="FFFFFF"/>
        <w:rPr>
          <w:color w:val="000000"/>
          <w:sz w:val="28"/>
          <w:szCs w:val="28"/>
        </w:rPr>
      </w:pPr>
    </w:p>
    <w:p w:rsidR="001A3069" w:rsidRDefault="007E32BE" w:rsidP="001A3069">
      <w:pPr>
        <w:tabs>
          <w:tab w:val="left" w:pos="360"/>
          <w:tab w:val="left" w:pos="1800"/>
        </w:tabs>
        <w:jc w:val="center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WE HEAR GOD’S WORD</w:t>
      </w:r>
    </w:p>
    <w:p w:rsidR="001A3069" w:rsidRPr="00BE7617" w:rsidRDefault="001A3069" w:rsidP="001A3069">
      <w:pPr>
        <w:tabs>
          <w:tab w:val="left" w:pos="360"/>
          <w:tab w:val="left" w:pos="1800"/>
        </w:tabs>
        <w:rPr>
          <w:b/>
          <w:iCs/>
          <w:szCs w:val="28"/>
          <w:u w:val="single"/>
        </w:rPr>
      </w:pPr>
    </w:p>
    <w:p w:rsidR="005F1F99" w:rsidRDefault="00980FF2" w:rsidP="001A3069">
      <w:pPr>
        <w:tabs>
          <w:tab w:val="left" w:pos="360"/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SCRIPTURE </w:t>
      </w:r>
      <w:r w:rsidR="005F1F99">
        <w:rPr>
          <w:b/>
          <w:bCs/>
          <w:sz w:val="28"/>
          <w:szCs w:val="28"/>
        </w:rPr>
        <w:t>READING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2768C0">
        <w:rPr>
          <w:b/>
          <w:bCs/>
          <w:sz w:val="28"/>
          <w:szCs w:val="28"/>
        </w:rPr>
        <w:tab/>
        <w:t xml:space="preserve">    </w:t>
      </w:r>
      <w:r w:rsidR="0071754D">
        <w:rPr>
          <w:b/>
          <w:bCs/>
          <w:sz w:val="28"/>
          <w:szCs w:val="28"/>
        </w:rPr>
        <w:t xml:space="preserve">   </w:t>
      </w:r>
      <w:r w:rsidR="00760422">
        <w:rPr>
          <w:b/>
          <w:bCs/>
          <w:sz w:val="28"/>
          <w:szCs w:val="28"/>
        </w:rPr>
        <w:t>Luke 4: 14-22</w:t>
      </w:r>
      <w:r w:rsidR="005F1F99">
        <w:rPr>
          <w:b/>
          <w:bCs/>
          <w:sz w:val="28"/>
          <w:szCs w:val="28"/>
        </w:rPr>
        <w:tab/>
      </w:r>
    </w:p>
    <w:p w:rsidR="00980FF2" w:rsidRPr="00C71F81" w:rsidRDefault="00980FF2" w:rsidP="00CE5E48">
      <w:pPr>
        <w:tabs>
          <w:tab w:val="left" w:pos="360"/>
          <w:tab w:val="left" w:pos="1800"/>
        </w:tabs>
        <w:ind w:left="1512" w:hanging="1512"/>
        <w:rPr>
          <w:b/>
          <w:bCs/>
          <w:sz w:val="8"/>
          <w:szCs w:val="8"/>
        </w:rPr>
      </w:pPr>
    </w:p>
    <w:p w:rsidR="005F1F99" w:rsidRDefault="005F1F99" w:rsidP="00980FF2">
      <w:pPr>
        <w:tabs>
          <w:tab w:val="left" w:pos="360"/>
          <w:tab w:val="left" w:pos="1800"/>
        </w:tabs>
        <w:ind w:left="1152" w:hanging="1152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Leader:</w:t>
      </w:r>
      <w:r>
        <w:rPr>
          <w:i/>
          <w:iCs/>
          <w:sz w:val="28"/>
          <w:szCs w:val="28"/>
        </w:rPr>
        <w:tab/>
        <w:t xml:space="preserve">The </w:t>
      </w:r>
      <w:r w:rsidR="00410CDA">
        <w:rPr>
          <w:i/>
          <w:iCs/>
          <w:sz w:val="28"/>
          <w:szCs w:val="28"/>
        </w:rPr>
        <w:t>Gospel of the</w:t>
      </w:r>
      <w:r w:rsidR="00980FF2">
        <w:rPr>
          <w:i/>
          <w:iCs/>
          <w:sz w:val="28"/>
          <w:szCs w:val="28"/>
        </w:rPr>
        <w:t xml:space="preserve"> Lord.</w:t>
      </w:r>
    </w:p>
    <w:p w:rsidR="005F1F99" w:rsidRDefault="005F1F99" w:rsidP="005F1F99">
      <w:pPr>
        <w:tabs>
          <w:tab w:val="left" w:pos="360"/>
          <w:tab w:val="left" w:pos="1800"/>
        </w:tabs>
        <w:ind w:left="1152" w:hanging="1152"/>
        <w:rPr>
          <w:sz w:val="28"/>
          <w:szCs w:val="28"/>
        </w:rPr>
      </w:pPr>
      <w:r>
        <w:rPr>
          <w:sz w:val="28"/>
          <w:szCs w:val="28"/>
        </w:rPr>
        <w:tab/>
      </w:r>
      <w:r w:rsidR="00C64251">
        <w:rPr>
          <w:b/>
          <w:bCs/>
          <w:sz w:val="28"/>
          <w:szCs w:val="28"/>
        </w:rPr>
        <w:t>PEOPLE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 w:rsidR="00980FF2">
        <w:rPr>
          <w:b/>
          <w:bCs/>
          <w:sz w:val="28"/>
          <w:szCs w:val="28"/>
        </w:rPr>
        <w:t>Praise to you</w:t>
      </w:r>
      <w:r w:rsidR="00410CDA">
        <w:rPr>
          <w:b/>
          <w:bCs/>
          <w:sz w:val="28"/>
          <w:szCs w:val="28"/>
        </w:rPr>
        <w:t>,</w:t>
      </w:r>
      <w:r w:rsidR="00980FF2">
        <w:rPr>
          <w:b/>
          <w:bCs/>
          <w:sz w:val="28"/>
          <w:szCs w:val="28"/>
        </w:rPr>
        <w:t xml:space="preserve"> O Christ.</w:t>
      </w:r>
    </w:p>
    <w:p w:rsidR="005F1F99" w:rsidRPr="00BE7617" w:rsidRDefault="005F1F99" w:rsidP="005F1F99">
      <w:pPr>
        <w:tabs>
          <w:tab w:val="left" w:pos="360"/>
          <w:tab w:val="left" w:pos="1800"/>
        </w:tabs>
        <w:jc w:val="center"/>
        <w:rPr>
          <w:b/>
          <w:bCs/>
          <w:sz w:val="28"/>
          <w:szCs w:val="32"/>
        </w:rPr>
      </w:pPr>
    </w:p>
    <w:p w:rsidR="00980FF2" w:rsidRDefault="00980FF2" w:rsidP="00980FF2">
      <w:pPr>
        <w:tabs>
          <w:tab w:val="left" w:pos="360"/>
          <w:tab w:val="left" w:pos="1800"/>
        </w:tabs>
        <w:ind w:left="1512" w:hanging="15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ANTHEM</w:t>
      </w:r>
      <w:r w:rsidR="00BE7617">
        <w:rPr>
          <w:b/>
          <w:bCs/>
          <w:sz w:val="28"/>
          <w:szCs w:val="28"/>
        </w:rPr>
        <w:tab/>
      </w:r>
      <w:r w:rsidR="00BE7617">
        <w:rPr>
          <w:b/>
          <w:bCs/>
          <w:sz w:val="28"/>
          <w:szCs w:val="28"/>
        </w:rPr>
        <w:tab/>
      </w:r>
      <w:r w:rsidR="00BE7617">
        <w:rPr>
          <w:b/>
          <w:bCs/>
          <w:sz w:val="28"/>
          <w:szCs w:val="28"/>
        </w:rPr>
        <w:tab/>
      </w:r>
      <w:r w:rsidR="00BE7617">
        <w:rPr>
          <w:b/>
          <w:bCs/>
          <w:sz w:val="28"/>
          <w:szCs w:val="28"/>
        </w:rPr>
        <w:tab/>
        <w:t xml:space="preserve">   </w:t>
      </w:r>
      <w:r w:rsidR="00792F53">
        <w:rPr>
          <w:b/>
          <w:bCs/>
          <w:sz w:val="28"/>
          <w:szCs w:val="28"/>
        </w:rPr>
        <w:t xml:space="preserve"> </w:t>
      </w:r>
      <w:r w:rsidR="00BE7617">
        <w:rPr>
          <w:b/>
          <w:bCs/>
          <w:sz w:val="28"/>
          <w:szCs w:val="28"/>
        </w:rPr>
        <w:t xml:space="preserve">  </w:t>
      </w:r>
      <w:r w:rsidR="0090044A" w:rsidRPr="0019358F">
        <w:rPr>
          <w:b/>
          <w:bCs/>
          <w:i/>
          <w:sz w:val="28"/>
          <w:szCs w:val="28"/>
        </w:rPr>
        <w:t>God</w:t>
      </w:r>
      <w:r w:rsidR="0090044A" w:rsidRPr="00226E50">
        <w:rPr>
          <w:b/>
          <w:bCs/>
          <w:i/>
          <w:sz w:val="28"/>
          <w:szCs w:val="28"/>
        </w:rPr>
        <w:t xml:space="preserve"> </w:t>
      </w:r>
      <w:r w:rsidR="0090044A">
        <w:rPr>
          <w:b/>
          <w:bCs/>
          <w:i/>
          <w:sz w:val="28"/>
          <w:szCs w:val="28"/>
        </w:rPr>
        <w:t xml:space="preserve">So Loved the World              </w:t>
      </w:r>
      <w:r w:rsidR="00BE7617">
        <w:rPr>
          <w:b/>
          <w:bCs/>
          <w:i/>
          <w:sz w:val="28"/>
          <w:szCs w:val="28"/>
        </w:rPr>
        <w:t xml:space="preserve">    </w:t>
      </w:r>
      <w:r w:rsidR="0090044A" w:rsidRPr="0019358F">
        <w:rPr>
          <w:b/>
          <w:bCs/>
          <w:sz w:val="28"/>
          <w:szCs w:val="28"/>
        </w:rPr>
        <w:t xml:space="preserve">Sir John </w:t>
      </w:r>
      <w:proofErr w:type="spellStart"/>
      <w:r w:rsidR="0090044A" w:rsidRPr="0019358F">
        <w:rPr>
          <w:b/>
          <w:bCs/>
          <w:sz w:val="28"/>
          <w:szCs w:val="28"/>
        </w:rPr>
        <w:t>Stainer</w:t>
      </w:r>
      <w:proofErr w:type="spellEnd"/>
    </w:p>
    <w:p w:rsidR="001A3069" w:rsidRDefault="00980FF2" w:rsidP="00BE7617">
      <w:pPr>
        <w:tabs>
          <w:tab w:val="left" w:pos="360"/>
          <w:tab w:val="left" w:pos="1800"/>
        </w:tabs>
        <w:ind w:left="1512" w:hanging="15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Women’s Chorus</w:t>
      </w:r>
    </w:p>
    <w:p w:rsidR="001A3069" w:rsidRPr="00BE7617" w:rsidRDefault="001A3069" w:rsidP="00410CDA">
      <w:pPr>
        <w:tabs>
          <w:tab w:val="left" w:pos="360"/>
          <w:tab w:val="left" w:pos="1800"/>
        </w:tabs>
        <w:ind w:left="1512" w:hanging="1512"/>
        <w:rPr>
          <w:b/>
          <w:bCs/>
          <w:sz w:val="32"/>
          <w:szCs w:val="28"/>
        </w:rPr>
      </w:pPr>
    </w:p>
    <w:p w:rsidR="005F1F99" w:rsidRDefault="00410CDA" w:rsidP="00410CDA">
      <w:pPr>
        <w:tabs>
          <w:tab w:val="left" w:pos="360"/>
          <w:tab w:val="left" w:pos="1800"/>
        </w:tabs>
        <w:ind w:left="1512" w:hanging="15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SERMON</w:t>
      </w:r>
      <w:r w:rsidR="001A3069">
        <w:rPr>
          <w:b/>
          <w:bCs/>
          <w:sz w:val="28"/>
          <w:szCs w:val="28"/>
        </w:rPr>
        <w:tab/>
      </w:r>
      <w:r w:rsidR="001A3069">
        <w:rPr>
          <w:b/>
          <w:bCs/>
          <w:sz w:val="28"/>
          <w:szCs w:val="28"/>
        </w:rPr>
        <w:tab/>
      </w:r>
      <w:r w:rsidR="001A3069">
        <w:rPr>
          <w:b/>
          <w:bCs/>
          <w:sz w:val="28"/>
          <w:szCs w:val="28"/>
        </w:rPr>
        <w:tab/>
        <w:t xml:space="preserve">      </w:t>
      </w:r>
      <w:r w:rsidR="00792F53">
        <w:rPr>
          <w:b/>
          <w:bCs/>
          <w:sz w:val="28"/>
          <w:szCs w:val="28"/>
        </w:rPr>
        <w:t xml:space="preserve">    </w:t>
      </w:r>
      <w:r w:rsidR="002768C0">
        <w:rPr>
          <w:b/>
          <w:bCs/>
          <w:sz w:val="28"/>
          <w:szCs w:val="28"/>
        </w:rPr>
        <w:t>“</w:t>
      </w:r>
      <w:r w:rsidR="00760422">
        <w:rPr>
          <w:b/>
          <w:bCs/>
          <w:sz w:val="28"/>
          <w:szCs w:val="28"/>
        </w:rPr>
        <w:t>THE MOUTH OF CHRIST</w:t>
      </w:r>
      <w:r w:rsidR="002768C0">
        <w:rPr>
          <w:b/>
          <w:bCs/>
          <w:sz w:val="28"/>
          <w:szCs w:val="28"/>
        </w:rPr>
        <w:t xml:space="preserve">”  </w:t>
      </w:r>
      <w:r w:rsidR="00760422">
        <w:rPr>
          <w:b/>
          <w:bCs/>
          <w:sz w:val="28"/>
          <w:szCs w:val="28"/>
        </w:rPr>
        <w:t xml:space="preserve">   </w:t>
      </w:r>
      <w:r w:rsidR="0071754D">
        <w:rPr>
          <w:b/>
          <w:bCs/>
          <w:sz w:val="28"/>
          <w:szCs w:val="28"/>
        </w:rPr>
        <w:t xml:space="preserve">    </w:t>
      </w:r>
      <w:r w:rsidR="002768C0">
        <w:rPr>
          <w:b/>
          <w:bCs/>
          <w:sz w:val="28"/>
          <w:szCs w:val="28"/>
        </w:rPr>
        <w:t xml:space="preserve">Rev. </w:t>
      </w:r>
      <w:r w:rsidR="00760422">
        <w:rPr>
          <w:b/>
          <w:bCs/>
          <w:sz w:val="28"/>
          <w:szCs w:val="28"/>
        </w:rPr>
        <w:t>Ernie Poland</w:t>
      </w:r>
    </w:p>
    <w:p w:rsidR="00C71F81" w:rsidRPr="00C71F81" w:rsidRDefault="00C71F81" w:rsidP="00410CDA">
      <w:pPr>
        <w:tabs>
          <w:tab w:val="left" w:pos="360"/>
          <w:tab w:val="left" w:pos="1800"/>
        </w:tabs>
        <w:ind w:left="1512" w:hanging="1512"/>
        <w:rPr>
          <w:b/>
          <w:bCs/>
          <w:sz w:val="4"/>
          <w:szCs w:val="4"/>
        </w:rPr>
      </w:pPr>
    </w:p>
    <w:p w:rsidR="00242A68" w:rsidRPr="00242A68" w:rsidRDefault="004C44F7" w:rsidP="00242A68">
      <w:pPr>
        <w:tabs>
          <w:tab w:val="left" w:pos="360"/>
          <w:tab w:val="left" w:pos="180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 RESPOND </w:t>
      </w:r>
      <w:r w:rsidR="00420FCC">
        <w:rPr>
          <w:b/>
          <w:bCs/>
          <w:sz w:val="28"/>
          <w:szCs w:val="28"/>
          <w:u w:val="single"/>
        </w:rPr>
        <w:t>IN FAITH</w:t>
      </w:r>
    </w:p>
    <w:p w:rsidR="00242A68" w:rsidRDefault="00242A68" w:rsidP="005F1F99">
      <w:pPr>
        <w:tabs>
          <w:tab w:val="left" w:pos="360"/>
          <w:tab w:val="left" w:pos="1800"/>
        </w:tabs>
        <w:rPr>
          <w:b/>
          <w:bCs/>
          <w:sz w:val="28"/>
          <w:szCs w:val="28"/>
        </w:rPr>
      </w:pPr>
    </w:p>
    <w:p w:rsidR="00A40CD9" w:rsidRDefault="00A40CD9" w:rsidP="00A40CD9">
      <w:pPr>
        <w:tabs>
          <w:tab w:val="left" w:pos="360"/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PRAYERS OF THE PEOPLE</w:t>
      </w:r>
    </w:p>
    <w:p w:rsidR="00A40CD9" w:rsidRPr="00A40CD9" w:rsidRDefault="00A40CD9" w:rsidP="00A40CD9">
      <w:pPr>
        <w:tabs>
          <w:tab w:val="left" w:pos="360"/>
          <w:tab w:val="left" w:pos="1800"/>
        </w:tabs>
        <w:rPr>
          <w:b/>
          <w:bCs/>
          <w:sz w:val="4"/>
          <w:szCs w:val="28"/>
        </w:rPr>
      </w:pPr>
    </w:p>
    <w:p w:rsidR="00A40CD9" w:rsidRPr="00F508C7" w:rsidRDefault="00A40CD9" w:rsidP="00A40CD9">
      <w:pPr>
        <w:tabs>
          <w:tab w:val="left" w:pos="360"/>
          <w:tab w:val="left" w:pos="1800"/>
        </w:tabs>
        <w:jc w:val="center"/>
        <w:rPr>
          <w:bCs/>
          <w:i/>
          <w:sz w:val="28"/>
          <w:szCs w:val="28"/>
        </w:rPr>
      </w:pPr>
      <w:r w:rsidRPr="00F508C7">
        <w:rPr>
          <w:bCs/>
          <w:i/>
          <w:sz w:val="28"/>
          <w:szCs w:val="28"/>
        </w:rPr>
        <w:t>Each petition ends with the following response:</w:t>
      </w:r>
    </w:p>
    <w:p w:rsidR="00A40CD9" w:rsidRPr="00C64251" w:rsidRDefault="00A40CD9" w:rsidP="00A40CD9">
      <w:pPr>
        <w:tabs>
          <w:tab w:val="left" w:pos="360"/>
          <w:tab w:val="left" w:pos="1800"/>
        </w:tabs>
        <w:rPr>
          <w:b/>
          <w:bCs/>
          <w:sz w:val="8"/>
          <w:szCs w:val="8"/>
        </w:rPr>
      </w:pPr>
    </w:p>
    <w:p w:rsidR="00A40CD9" w:rsidRDefault="00A40CD9" w:rsidP="00A40CD9">
      <w:pPr>
        <w:tabs>
          <w:tab w:val="left" w:pos="360"/>
          <w:tab w:val="left" w:pos="1800"/>
        </w:tabs>
        <w:ind w:left="1512" w:hanging="1512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Leader: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Let us pray to the Lord;</w:t>
      </w:r>
    </w:p>
    <w:p w:rsidR="00A40CD9" w:rsidRDefault="00A40CD9" w:rsidP="00A40CD9">
      <w:pPr>
        <w:tabs>
          <w:tab w:val="left" w:pos="360"/>
          <w:tab w:val="left" w:pos="1800"/>
        </w:tabs>
        <w:ind w:left="1512" w:hanging="15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PEOPLE:</w:t>
      </w:r>
      <w:r>
        <w:rPr>
          <w:b/>
          <w:bCs/>
          <w:sz w:val="28"/>
          <w:szCs w:val="28"/>
        </w:rPr>
        <w:tab/>
        <w:t>Lord,</w:t>
      </w:r>
      <w:r w:rsidR="00BE7617">
        <w:rPr>
          <w:b/>
          <w:bCs/>
          <w:sz w:val="28"/>
          <w:szCs w:val="28"/>
        </w:rPr>
        <w:t xml:space="preserve"> speak the word and it shall be.</w:t>
      </w:r>
    </w:p>
    <w:p w:rsidR="00A40CD9" w:rsidRPr="00A40CD9" w:rsidRDefault="00A40CD9" w:rsidP="00A40CD9">
      <w:pPr>
        <w:tabs>
          <w:tab w:val="left" w:pos="360"/>
          <w:tab w:val="left" w:pos="1800"/>
        </w:tabs>
        <w:ind w:left="1512" w:hanging="1512"/>
        <w:rPr>
          <w:b/>
          <w:bCs/>
          <w:sz w:val="20"/>
          <w:szCs w:val="28"/>
        </w:rPr>
      </w:pPr>
    </w:p>
    <w:p w:rsidR="005F1F99" w:rsidRDefault="005F1F99" w:rsidP="00A40CD9">
      <w:pPr>
        <w:tabs>
          <w:tab w:val="left" w:pos="360"/>
          <w:tab w:val="left" w:pos="1800"/>
        </w:tabs>
        <w:ind w:left="1512" w:hanging="15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LORD’S PRAYER</w:t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</w:r>
      <w:r w:rsidR="00B63E01">
        <w:rPr>
          <w:b/>
          <w:bCs/>
          <w:sz w:val="28"/>
          <w:szCs w:val="28"/>
        </w:rPr>
        <w:tab/>
        <w:t xml:space="preserve">     UNISON</w:t>
      </w:r>
    </w:p>
    <w:p w:rsidR="00B63E01" w:rsidRPr="00B63E01" w:rsidRDefault="00B63E01" w:rsidP="005F1F99">
      <w:pPr>
        <w:tabs>
          <w:tab w:val="left" w:pos="360"/>
          <w:tab w:val="left" w:pos="1800"/>
        </w:tabs>
        <w:rPr>
          <w:sz w:val="4"/>
          <w:szCs w:val="4"/>
        </w:rPr>
      </w:pPr>
    </w:p>
    <w:p w:rsidR="005F1F99" w:rsidRDefault="005F1F99" w:rsidP="005F1F99">
      <w:pPr>
        <w:tabs>
          <w:tab w:val="left" w:pos="360"/>
          <w:tab w:val="left" w:pos="18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Father</w:t>
      </w:r>
      <w:r w:rsidR="00C642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who art in heaven, hallowed be</w:t>
      </w:r>
      <w:r w:rsidR="00C642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thy name, thy kingdom come, thy</w:t>
      </w:r>
      <w:r w:rsidR="00C642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will be</w:t>
      </w:r>
      <w:r w:rsidR="00C642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done on earth as it is in heaven.</w:t>
      </w:r>
      <w:r w:rsidR="00C6425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Give us this day our daily bread; and forgive us our sins as we forgive those who sin against us.</w:t>
      </w:r>
      <w:r w:rsidR="00C6425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And lead us not into temptation, but deliver us from evil, for thine is the kingdom, and the power</w:t>
      </w:r>
      <w:r w:rsidR="00C6425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and the glory forever.  Amen.</w:t>
      </w:r>
    </w:p>
    <w:p w:rsidR="0017009B" w:rsidRDefault="0017009B" w:rsidP="005F1F99">
      <w:pPr>
        <w:tabs>
          <w:tab w:val="left" w:pos="360"/>
          <w:tab w:val="left" w:pos="1800"/>
        </w:tabs>
        <w:jc w:val="both"/>
        <w:rPr>
          <w:b/>
          <w:bCs/>
          <w:sz w:val="28"/>
          <w:szCs w:val="28"/>
        </w:rPr>
      </w:pPr>
    </w:p>
    <w:p w:rsidR="005F1F99" w:rsidRDefault="004C44F7" w:rsidP="009D2640">
      <w:pPr>
        <w:tabs>
          <w:tab w:val="left" w:pos="360"/>
          <w:tab w:val="left" w:pos="1800"/>
        </w:tabs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 </w:t>
      </w:r>
      <w:r w:rsidR="00420FCC">
        <w:rPr>
          <w:b/>
          <w:bCs/>
          <w:sz w:val="28"/>
          <w:szCs w:val="28"/>
          <w:u w:val="single"/>
        </w:rPr>
        <w:t xml:space="preserve">DEPART </w:t>
      </w:r>
      <w:r w:rsidR="007E32BE">
        <w:rPr>
          <w:b/>
          <w:sz w:val="28"/>
          <w:szCs w:val="28"/>
          <w:u w:val="single"/>
        </w:rPr>
        <w:t>RENEWED</w:t>
      </w:r>
    </w:p>
    <w:p w:rsidR="009D2640" w:rsidRPr="009D2640" w:rsidRDefault="009D2640" w:rsidP="009D2640">
      <w:pPr>
        <w:tabs>
          <w:tab w:val="left" w:pos="360"/>
          <w:tab w:val="left" w:pos="1800"/>
        </w:tabs>
        <w:jc w:val="center"/>
        <w:rPr>
          <w:b/>
          <w:sz w:val="32"/>
          <w:szCs w:val="28"/>
          <w:u w:val="single"/>
        </w:rPr>
      </w:pPr>
    </w:p>
    <w:p w:rsidR="009D2640" w:rsidRDefault="009D2640" w:rsidP="009D2640">
      <w:pPr>
        <w:tabs>
          <w:tab w:val="right" w:pos="9358"/>
        </w:tabs>
        <w:rPr>
          <w:b/>
          <w:bCs/>
          <w:sz w:val="28"/>
          <w:szCs w:val="28"/>
        </w:rPr>
      </w:pPr>
      <w:r>
        <w:rPr>
          <w:rFonts w:ascii="Wingdings" w:hAnsi="Wingdings"/>
          <w:b/>
          <w:color w:val="000000"/>
          <w:sz w:val="32"/>
        </w:rPr>
        <w:t></w:t>
      </w:r>
      <w:r>
        <w:rPr>
          <w:b/>
          <w:color w:val="000000"/>
          <w:sz w:val="28"/>
        </w:rPr>
        <w:t xml:space="preserve"> </w:t>
      </w:r>
      <w:r>
        <w:rPr>
          <w:b/>
          <w:bCs/>
          <w:sz w:val="28"/>
          <w:szCs w:val="28"/>
        </w:rPr>
        <w:t xml:space="preserve">CLOSING </w:t>
      </w:r>
      <w:r w:rsidRPr="00BB4154">
        <w:rPr>
          <w:b/>
          <w:bCs/>
          <w:sz w:val="28"/>
          <w:szCs w:val="28"/>
        </w:rPr>
        <w:t xml:space="preserve">HYMN               </w:t>
      </w:r>
      <w:r w:rsidR="0019358F">
        <w:rPr>
          <w:b/>
          <w:bCs/>
          <w:i/>
          <w:sz w:val="28"/>
          <w:szCs w:val="28"/>
        </w:rPr>
        <w:t>A Year of God’s Favor</w:t>
      </w:r>
    </w:p>
    <w:p w:rsidR="009D2640" w:rsidRPr="009D2640" w:rsidRDefault="009D2640" w:rsidP="009D2640">
      <w:pPr>
        <w:tabs>
          <w:tab w:val="left" w:pos="360"/>
          <w:tab w:val="left" w:pos="1800"/>
        </w:tabs>
        <w:rPr>
          <w:b/>
          <w:sz w:val="32"/>
          <w:szCs w:val="28"/>
          <w:u w:val="single"/>
        </w:rPr>
      </w:pPr>
    </w:p>
    <w:p w:rsidR="009D2640" w:rsidRDefault="005F1F99" w:rsidP="009D2640">
      <w:pPr>
        <w:widowControl w:val="0"/>
        <w:tabs>
          <w:tab w:val="right" w:pos="9359"/>
        </w:tabs>
        <w:rPr>
          <w:b/>
          <w:sz w:val="28"/>
        </w:rPr>
      </w:pPr>
      <w:r>
        <w:rPr>
          <w:b/>
          <w:sz w:val="28"/>
        </w:rPr>
        <w:t>BENEDICTION</w:t>
      </w:r>
    </w:p>
    <w:p w:rsidR="009D2640" w:rsidRPr="009D2640" w:rsidRDefault="009D2640" w:rsidP="009D2640">
      <w:pPr>
        <w:widowControl w:val="0"/>
        <w:tabs>
          <w:tab w:val="right" w:pos="9359"/>
        </w:tabs>
        <w:rPr>
          <w:b/>
          <w:sz w:val="8"/>
        </w:rPr>
      </w:pPr>
    </w:p>
    <w:p w:rsidR="009D2640" w:rsidRDefault="009D2640" w:rsidP="009D2640">
      <w:pPr>
        <w:tabs>
          <w:tab w:val="left" w:pos="360"/>
          <w:tab w:val="left" w:pos="1800"/>
        </w:tabs>
        <w:ind w:left="1152" w:hanging="11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The Lord bless you and keep you.</w:t>
      </w:r>
    </w:p>
    <w:p w:rsidR="009D2640" w:rsidRDefault="009D2640" w:rsidP="009D2640">
      <w:pPr>
        <w:tabs>
          <w:tab w:val="left" w:pos="360"/>
          <w:tab w:val="left" w:pos="1800"/>
        </w:tabs>
        <w:ind w:left="1152" w:hanging="1152"/>
        <w:rPr>
          <w:i/>
          <w:sz w:val="28"/>
        </w:rPr>
      </w:pPr>
      <w:r>
        <w:rPr>
          <w:i/>
          <w:iCs/>
          <w:sz w:val="28"/>
          <w:szCs w:val="28"/>
        </w:rPr>
        <w:tab/>
        <w:t xml:space="preserve">The Lord </w:t>
      </w:r>
      <w:r w:rsidR="00BE7617">
        <w:rPr>
          <w:i/>
          <w:iCs/>
          <w:sz w:val="28"/>
          <w:szCs w:val="28"/>
        </w:rPr>
        <w:t>speak graciously and tenderly to you.</w:t>
      </w:r>
    </w:p>
    <w:p w:rsidR="004C44F7" w:rsidRPr="004C44F7" w:rsidRDefault="009D2640" w:rsidP="009D2640">
      <w:pPr>
        <w:tabs>
          <w:tab w:val="left" w:pos="360"/>
          <w:tab w:val="left" w:pos="1800"/>
        </w:tabs>
        <w:ind w:left="1152" w:hanging="1152"/>
        <w:rPr>
          <w:i/>
          <w:sz w:val="28"/>
        </w:rPr>
      </w:pPr>
      <w:r>
        <w:rPr>
          <w:i/>
          <w:sz w:val="28"/>
        </w:rPr>
        <w:tab/>
      </w:r>
      <w:r w:rsidR="004C44F7">
        <w:rPr>
          <w:i/>
          <w:sz w:val="28"/>
        </w:rPr>
        <w:t>The Lord</w:t>
      </w:r>
      <w:r w:rsidR="00BE7617">
        <w:rPr>
          <w:i/>
          <w:sz w:val="28"/>
        </w:rPr>
        <w:t xml:space="preserve"> breathe his Spirit </w:t>
      </w:r>
      <w:r w:rsidR="004C44F7">
        <w:rPr>
          <w:i/>
          <w:sz w:val="28"/>
        </w:rPr>
        <w:t>upon you, and give you peace.  Amen.</w:t>
      </w:r>
    </w:p>
    <w:p w:rsidR="005F1F99" w:rsidRPr="00E24A8B" w:rsidRDefault="005F1F99" w:rsidP="009D2640">
      <w:pPr>
        <w:widowControl w:val="0"/>
        <w:tabs>
          <w:tab w:val="left" w:pos="-1080"/>
          <w:tab w:val="left" w:pos="-720"/>
          <w:tab w:val="left" w:pos="360"/>
          <w:tab w:val="left" w:pos="9359"/>
        </w:tabs>
        <w:rPr>
          <w:sz w:val="32"/>
          <w:szCs w:val="32"/>
        </w:rPr>
      </w:pPr>
    </w:p>
    <w:p w:rsidR="005F1F99" w:rsidRDefault="005F1F99" w:rsidP="005F1F99">
      <w:pPr>
        <w:tabs>
          <w:tab w:val="left" w:pos="360"/>
          <w:tab w:val="left" w:pos="180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As you exit, please leave quietly to respect the continued worship of others.</w:t>
      </w:r>
    </w:p>
    <w:p w:rsidR="005F1F99" w:rsidRDefault="005F1F99" w:rsidP="005F1F99">
      <w:pPr>
        <w:tabs>
          <w:tab w:val="left" w:pos="360"/>
          <w:tab w:val="left" w:pos="1800"/>
        </w:tabs>
        <w:jc w:val="center"/>
        <w:rPr>
          <w:b/>
          <w:bCs/>
          <w:i/>
          <w:iCs/>
          <w:sz w:val="28"/>
          <w:szCs w:val="28"/>
        </w:rPr>
      </w:pPr>
      <w:r w:rsidRPr="001909B0">
        <w:rPr>
          <w:b/>
          <w:bCs/>
          <w:i/>
          <w:iCs/>
          <w:sz w:val="28"/>
          <w:szCs w:val="28"/>
        </w:rPr>
        <w:t>You are invi</w:t>
      </w:r>
      <w:r>
        <w:rPr>
          <w:b/>
          <w:bCs/>
          <w:i/>
          <w:iCs/>
          <w:sz w:val="28"/>
          <w:szCs w:val="28"/>
        </w:rPr>
        <w:t>ted to stay to meditate and pray for as long as you desire.</w:t>
      </w:r>
    </w:p>
    <w:p w:rsidR="005F1F99" w:rsidRDefault="005F1F99" w:rsidP="005F1F99">
      <w:pPr>
        <w:tabs>
          <w:tab w:val="left" w:pos="360"/>
          <w:tab w:val="left" w:pos="180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Go with God and in peace.</w:t>
      </w:r>
    </w:p>
    <w:p w:rsidR="009D2640" w:rsidRDefault="009D2640" w:rsidP="009D2640">
      <w:pPr>
        <w:tabs>
          <w:tab w:val="left" w:pos="360"/>
          <w:tab w:val="left" w:pos="1800"/>
        </w:tabs>
        <w:jc w:val="center"/>
        <w:rPr>
          <w:b/>
          <w:sz w:val="28"/>
          <w:szCs w:val="28"/>
          <w:u w:val="single"/>
        </w:rPr>
      </w:pPr>
    </w:p>
    <w:p w:rsidR="005F1F99" w:rsidRDefault="005F1F99" w:rsidP="005F1F99">
      <w:pPr>
        <w:tabs>
          <w:tab w:val="left" w:pos="360"/>
          <w:tab w:val="left" w:pos="180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THOUGHT FOR THE WEEK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530FC8">
        <w:rPr>
          <w:rFonts w:ascii="Times New Roman" w:hAnsi="Times New Roman" w:cs="Times New Roman"/>
          <w:i/>
          <w:sz w:val="28"/>
          <w:szCs w:val="28"/>
        </w:rPr>
        <w:t xml:space="preserve">mouth </w:t>
      </w:r>
      <w:r>
        <w:rPr>
          <w:rFonts w:ascii="Times New Roman" w:hAnsi="Times New Roman" w:cs="Times New Roman"/>
          <w:i/>
          <w:sz w:val="28"/>
          <w:szCs w:val="28"/>
        </w:rPr>
        <w:t>of Christ, our brother,</w:t>
      </w:r>
    </w:p>
    <w:p w:rsidR="009D2640" w:rsidRDefault="00530FC8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Still speaks </w:t>
      </w:r>
      <w:r w:rsidR="009D2640">
        <w:rPr>
          <w:rFonts w:ascii="Times New Roman" w:hAnsi="Times New Roman" w:cs="Times New Roman"/>
          <w:i/>
          <w:sz w:val="28"/>
          <w:szCs w:val="28"/>
        </w:rPr>
        <w:t>from heaven above,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As we </w:t>
      </w:r>
      <w:r w:rsidR="00530FC8">
        <w:rPr>
          <w:rFonts w:ascii="Times New Roman" w:hAnsi="Times New Roman" w:cs="Times New Roman"/>
          <w:i/>
          <w:sz w:val="28"/>
          <w:szCs w:val="28"/>
        </w:rPr>
        <w:t xml:space="preserve">address each </w:t>
      </w:r>
      <w:r>
        <w:rPr>
          <w:rFonts w:ascii="Times New Roman" w:hAnsi="Times New Roman" w:cs="Times New Roman"/>
          <w:i/>
          <w:sz w:val="28"/>
          <w:szCs w:val="28"/>
        </w:rPr>
        <w:t>other,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With Spirit-given love.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May we, such grace receiving,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Become, with one accord,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all our dai</w:t>
      </w:r>
      <w:r w:rsidR="00530FC8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>y living,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Body of the Lord.</w:t>
      </w:r>
    </w:p>
    <w:p w:rsidR="009D2640" w:rsidRDefault="009D2640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58F" w:rsidRDefault="0019358F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358F" w:rsidRDefault="0019358F" w:rsidP="009D2640">
      <w:pPr>
        <w:pStyle w:val="PlainText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1F99" w:rsidRDefault="005F1F99" w:rsidP="009D2640">
      <w:pPr>
        <w:pStyle w:val="PlainText"/>
        <w:ind w:left="5400"/>
        <w:rPr>
          <w:sz w:val="28"/>
          <w:szCs w:val="28"/>
        </w:rPr>
      </w:pPr>
    </w:p>
    <w:p w:rsidR="00D15E0D" w:rsidRDefault="00D15E0D" w:rsidP="007D3489">
      <w:pPr>
        <w:jc w:val="center"/>
        <w:rPr>
          <w:b/>
          <w:bCs/>
          <w:sz w:val="30"/>
          <w:szCs w:val="30"/>
        </w:rPr>
      </w:pPr>
      <w:r w:rsidRPr="00D15E0D">
        <w:rPr>
          <w:b/>
          <w:bCs/>
          <w:noProof/>
          <w:sz w:val="30"/>
          <w:szCs w:val="30"/>
        </w:rPr>
        <w:drawing>
          <wp:inline distT="0" distB="0" distL="0" distR="0">
            <wp:extent cx="5633085" cy="1534332"/>
            <wp:effectExtent l="0" t="0" r="5715" b="8890"/>
            <wp:docPr id="5" name="Picture 5" descr="C:\Users\Woodie\AppData\Local\Packages\Microsoft.MicrosoftEdge_8wekyb3d8bbwe\TempState\Downloads\lenten_893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odie\AppData\Local\Packages\Microsoft.MicrosoftEdge_8wekyb3d8bbwe\TempState\Downloads\lenten_893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190" cy="16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0D" w:rsidRPr="00DB47DF" w:rsidRDefault="00D15E0D" w:rsidP="007D3489">
      <w:pPr>
        <w:jc w:val="center"/>
        <w:rPr>
          <w:b/>
          <w:bCs/>
          <w:sz w:val="22"/>
          <w:szCs w:val="30"/>
        </w:rPr>
      </w:pPr>
    </w:p>
    <w:p w:rsidR="0019358F" w:rsidRDefault="0019358F" w:rsidP="007D3489">
      <w:pPr>
        <w:jc w:val="center"/>
        <w:rPr>
          <w:b/>
          <w:bCs/>
          <w:sz w:val="30"/>
          <w:szCs w:val="30"/>
        </w:rPr>
      </w:pPr>
    </w:p>
    <w:p w:rsidR="005F1F99" w:rsidRDefault="005F1F99" w:rsidP="007D3489">
      <w:pPr>
        <w:jc w:val="center"/>
        <w:rPr>
          <w:b/>
          <w:bCs/>
          <w:sz w:val="30"/>
          <w:szCs w:val="30"/>
        </w:rPr>
      </w:pPr>
      <w:r w:rsidRPr="001909B0">
        <w:rPr>
          <w:b/>
          <w:bCs/>
          <w:sz w:val="30"/>
          <w:szCs w:val="30"/>
        </w:rPr>
        <w:t xml:space="preserve">LENTEN </w:t>
      </w:r>
      <w:r>
        <w:rPr>
          <w:b/>
          <w:bCs/>
          <w:sz w:val="30"/>
          <w:szCs w:val="30"/>
        </w:rPr>
        <w:t>W</w:t>
      </w:r>
      <w:r w:rsidR="00967922">
        <w:rPr>
          <w:b/>
          <w:bCs/>
          <w:sz w:val="30"/>
          <w:szCs w:val="30"/>
        </w:rPr>
        <w:t xml:space="preserve">ORSHIP </w:t>
      </w:r>
      <w:r w:rsidRPr="001909B0">
        <w:rPr>
          <w:b/>
          <w:bCs/>
          <w:sz w:val="30"/>
          <w:szCs w:val="30"/>
        </w:rPr>
        <w:t>SCHEDULE</w:t>
      </w:r>
    </w:p>
    <w:p w:rsidR="005F1F99" w:rsidRPr="00F27381" w:rsidRDefault="005F1F99" w:rsidP="005F1F99">
      <w:pPr>
        <w:jc w:val="center"/>
        <w:rPr>
          <w:b/>
          <w:bCs/>
          <w:szCs w:val="24"/>
        </w:rPr>
      </w:pPr>
    </w:p>
    <w:p w:rsidR="00F27381" w:rsidRPr="00792F53" w:rsidRDefault="00F27381" w:rsidP="00F27381">
      <w:pPr>
        <w:pStyle w:val="NormalWeb"/>
        <w:spacing w:before="0" w:beforeAutospacing="0" w:after="0" w:afterAutospacing="0"/>
        <w:rPr>
          <w:b/>
          <w:sz w:val="20"/>
          <w:szCs w:val="16"/>
        </w:rPr>
      </w:pPr>
    </w:p>
    <w:p w:rsidR="00F27381" w:rsidRDefault="00DB47DF" w:rsidP="00F27381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>March 21</w:t>
      </w:r>
      <w:r w:rsidR="00F27381">
        <w:rPr>
          <w:rStyle w:val="Strong"/>
          <w:sz w:val="28"/>
          <w:szCs w:val="28"/>
        </w:rPr>
        <w:tab/>
      </w:r>
      <w:r w:rsidR="00F27381">
        <w:rPr>
          <w:rStyle w:val="Strong"/>
          <w:sz w:val="28"/>
          <w:szCs w:val="28"/>
        </w:rPr>
        <w:tab/>
      </w:r>
      <w:r w:rsidR="00F27381">
        <w:rPr>
          <w:rStyle w:val="Strong"/>
          <w:sz w:val="28"/>
          <w:szCs w:val="28"/>
        </w:rPr>
        <w:tab/>
      </w:r>
      <w:r>
        <w:rPr>
          <w:rStyle w:val="Strong"/>
          <w:sz w:val="28"/>
          <w:szCs w:val="28"/>
        </w:rPr>
        <w:t xml:space="preserve">        </w:t>
      </w:r>
      <w:r w:rsidR="000F1B4D" w:rsidRPr="00F27381"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The Heart of Christ</w:t>
      </w:r>
      <w:r w:rsidR="00F27381">
        <w:rPr>
          <w:b/>
          <w:sz w:val="28"/>
          <w:szCs w:val="28"/>
        </w:rPr>
        <w:t xml:space="preserve">” </w:t>
      </w:r>
      <w:r w:rsidR="00F27381">
        <w:rPr>
          <w:b/>
          <w:sz w:val="28"/>
          <w:szCs w:val="28"/>
        </w:rPr>
        <w:tab/>
      </w:r>
      <w:r w:rsidR="00F27381">
        <w:rPr>
          <w:b/>
          <w:sz w:val="28"/>
          <w:szCs w:val="28"/>
        </w:rPr>
        <w:tab/>
      </w:r>
      <w:r w:rsidR="000F1B4D" w:rsidRPr="00F27381">
        <w:rPr>
          <w:b/>
          <w:sz w:val="28"/>
          <w:szCs w:val="28"/>
        </w:rPr>
        <w:t>•</w:t>
      </w:r>
      <w:r w:rsidR="00F27381">
        <w:rPr>
          <w:b/>
          <w:sz w:val="28"/>
          <w:szCs w:val="28"/>
        </w:rPr>
        <w:t xml:space="preserve"> John 1</w:t>
      </w:r>
      <w:r>
        <w:rPr>
          <w:b/>
          <w:sz w:val="28"/>
          <w:szCs w:val="28"/>
        </w:rPr>
        <w:t>1</w:t>
      </w:r>
      <w:r w:rsidR="00F27381">
        <w:rPr>
          <w:b/>
          <w:sz w:val="28"/>
          <w:szCs w:val="28"/>
        </w:rPr>
        <w:t>: 1</w:t>
      </w:r>
      <w:r>
        <w:rPr>
          <w:b/>
          <w:sz w:val="28"/>
          <w:szCs w:val="28"/>
        </w:rPr>
        <w:t>7</w:t>
      </w:r>
      <w:r w:rsidR="00F2738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44</w:t>
      </w:r>
    </w:p>
    <w:p w:rsidR="000F1B4D" w:rsidRDefault="00DB47DF" w:rsidP="00F27381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0F1B4D" w:rsidRPr="00F27381">
        <w:rPr>
          <w:b/>
          <w:sz w:val="28"/>
          <w:szCs w:val="28"/>
        </w:rPr>
        <w:t xml:space="preserve">Rev. </w:t>
      </w:r>
      <w:r>
        <w:rPr>
          <w:b/>
          <w:sz w:val="28"/>
          <w:szCs w:val="28"/>
        </w:rPr>
        <w:t>Barbara McKenzie</w:t>
      </w:r>
    </w:p>
    <w:p w:rsidR="00530FC8" w:rsidRDefault="00530FC8" w:rsidP="00967922">
      <w:pPr>
        <w:jc w:val="center"/>
        <w:rPr>
          <w:b/>
          <w:bCs/>
          <w:sz w:val="30"/>
          <w:szCs w:val="30"/>
        </w:rPr>
      </w:pPr>
    </w:p>
    <w:p w:rsidR="00530FC8" w:rsidRDefault="00530FC8" w:rsidP="00967922">
      <w:pPr>
        <w:jc w:val="center"/>
        <w:rPr>
          <w:b/>
          <w:bCs/>
          <w:sz w:val="30"/>
          <w:szCs w:val="30"/>
        </w:rPr>
      </w:pPr>
    </w:p>
    <w:p w:rsidR="00967922" w:rsidRDefault="00967922" w:rsidP="00967922">
      <w:pPr>
        <w:jc w:val="center"/>
        <w:rPr>
          <w:b/>
          <w:bCs/>
          <w:sz w:val="30"/>
          <w:szCs w:val="30"/>
        </w:rPr>
      </w:pPr>
      <w:r w:rsidRPr="001909B0">
        <w:rPr>
          <w:b/>
          <w:bCs/>
          <w:sz w:val="30"/>
          <w:szCs w:val="30"/>
        </w:rPr>
        <w:t>USHER</w:t>
      </w:r>
      <w:r w:rsidR="005F5202">
        <w:rPr>
          <w:b/>
          <w:bCs/>
          <w:sz w:val="30"/>
          <w:szCs w:val="30"/>
        </w:rPr>
        <w:t>S</w:t>
      </w:r>
    </w:p>
    <w:p w:rsidR="00967922" w:rsidRPr="00967922" w:rsidRDefault="00967922" w:rsidP="00967922">
      <w:pPr>
        <w:jc w:val="center"/>
        <w:rPr>
          <w:b/>
          <w:bCs/>
          <w:sz w:val="4"/>
          <w:szCs w:val="4"/>
        </w:rPr>
      </w:pPr>
    </w:p>
    <w:p w:rsidR="008E10D0" w:rsidRDefault="00D25EFB" w:rsidP="00D25EFB">
      <w:pPr>
        <w:tabs>
          <w:tab w:val="left" w:pos="4643"/>
        </w:tabs>
        <w:jc w:val="center"/>
        <w:rPr>
          <w:b/>
          <w:sz w:val="28"/>
        </w:rPr>
      </w:pPr>
      <w:bookmarkStart w:id="0" w:name="_GoBack"/>
      <w:bookmarkEnd w:id="0"/>
      <w:r w:rsidRPr="00E33C83">
        <w:rPr>
          <w:b/>
          <w:sz w:val="28"/>
        </w:rPr>
        <w:t>Cloteele Damsky</w:t>
      </w:r>
      <w:r w:rsidR="00E33C83" w:rsidRPr="00E33C83">
        <w:rPr>
          <w:b/>
          <w:sz w:val="28"/>
        </w:rPr>
        <w:t xml:space="preserve"> and Clydis Kellough</w:t>
      </w:r>
    </w:p>
    <w:p w:rsidR="00967922" w:rsidRPr="00530FC8" w:rsidRDefault="00967922" w:rsidP="00967922">
      <w:pPr>
        <w:jc w:val="center"/>
        <w:rPr>
          <w:b/>
          <w:bCs/>
          <w:i/>
          <w:iCs/>
          <w:sz w:val="44"/>
          <w:szCs w:val="40"/>
        </w:rPr>
      </w:pPr>
    </w:p>
    <w:p w:rsidR="005F1F99" w:rsidRDefault="005F1F99" w:rsidP="005F1F99">
      <w:pPr>
        <w:jc w:val="center"/>
        <w:rPr>
          <w:b/>
          <w:bCs/>
          <w:sz w:val="30"/>
          <w:szCs w:val="30"/>
        </w:rPr>
      </w:pPr>
      <w:r w:rsidRPr="001909B0">
        <w:rPr>
          <w:b/>
          <w:bCs/>
          <w:sz w:val="30"/>
          <w:szCs w:val="30"/>
        </w:rPr>
        <w:t>OUR SOUP &amp; YOUR SANDWICH</w:t>
      </w:r>
    </w:p>
    <w:p w:rsidR="00967922" w:rsidRPr="00530FC8" w:rsidRDefault="00967922" w:rsidP="005F1F99">
      <w:pPr>
        <w:jc w:val="center"/>
        <w:rPr>
          <w:b/>
          <w:bCs/>
          <w:sz w:val="8"/>
          <w:szCs w:val="4"/>
        </w:rPr>
      </w:pPr>
    </w:p>
    <w:p w:rsidR="00A137A0" w:rsidRDefault="00D25EFB" w:rsidP="00F55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are invited to join us for lunch in the Fellowship Hall.</w:t>
      </w:r>
      <w:r w:rsidR="00F5597E">
        <w:rPr>
          <w:b/>
          <w:bCs/>
          <w:sz w:val="28"/>
          <w:szCs w:val="28"/>
        </w:rPr>
        <w:t xml:space="preserve"> </w:t>
      </w:r>
    </w:p>
    <w:p w:rsidR="005F1F99" w:rsidRPr="001909B0" w:rsidRDefault="00F5597E" w:rsidP="00F55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Soup has been purchased from the Terrace Room.</w:t>
      </w:r>
    </w:p>
    <w:p w:rsidR="005F1F99" w:rsidRPr="00530FC8" w:rsidRDefault="005F1F99" w:rsidP="005F1F99">
      <w:pPr>
        <w:jc w:val="center"/>
        <w:rPr>
          <w:b/>
          <w:bCs/>
          <w:sz w:val="32"/>
          <w:szCs w:val="40"/>
        </w:rPr>
      </w:pPr>
    </w:p>
    <w:p w:rsidR="005F1F99" w:rsidRDefault="00D25EFB" w:rsidP="005F1F9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LENTEN </w:t>
      </w:r>
      <w:r w:rsidR="005F1F99" w:rsidRPr="001909B0">
        <w:rPr>
          <w:b/>
          <w:bCs/>
          <w:sz w:val="30"/>
          <w:szCs w:val="30"/>
        </w:rPr>
        <w:t>OFFERING</w:t>
      </w:r>
    </w:p>
    <w:p w:rsidR="00967922" w:rsidRPr="00530FC8" w:rsidRDefault="00967922" w:rsidP="005F1F99">
      <w:pPr>
        <w:jc w:val="center"/>
        <w:rPr>
          <w:b/>
          <w:bCs/>
          <w:sz w:val="8"/>
          <w:szCs w:val="4"/>
        </w:rPr>
      </w:pPr>
    </w:p>
    <w:p w:rsidR="005F1F99" w:rsidRPr="001909B0" w:rsidRDefault="005F1F99" w:rsidP="005F1F99">
      <w:pPr>
        <w:spacing w:line="360" w:lineRule="auto"/>
        <w:jc w:val="center"/>
        <w:rPr>
          <w:b/>
          <w:bCs/>
          <w:sz w:val="28"/>
          <w:szCs w:val="28"/>
        </w:rPr>
      </w:pPr>
      <w:r w:rsidRPr="001909B0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ffering Plates </w:t>
      </w:r>
      <w:r w:rsidR="00405350">
        <w:rPr>
          <w:b/>
          <w:bCs/>
          <w:sz w:val="28"/>
          <w:szCs w:val="28"/>
        </w:rPr>
        <w:t xml:space="preserve">are located </w:t>
      </w:r>
      <w:r w:rsidR="002F15A3">
        <w:rPr>
          <w:b/>
          <w:bCs/>
          <w:sz w:val="28"/>
          <w:szCs w:val="28"/>
        </w:rPr>
        <w:t>in the n</w:t>
      </w:r>
      <w:r w:rsidRPr="001909B0">
        <w:rPr>
          <w:b/>
          <w:bCs/>
          <w:sz w:val="28"/>
          <w:szCs w:val="28"/>
        </w:rPr>
        <w:t>arthex.</w:t>
      </w:r>
    </w:p>
    <w:p w:rsidR="005F1F99" w:rsidRPr="001909B0" w:rsidRDefault="00E63D2B" w:rsidP="00E63D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offerings from the mid-week </w:t>
      </w:r>
      <w:r w:rsidR="005F1F99" w:rsidRPr="001909B0">
        <w:rPr>
          <w:b/>
          <w:bCs/>
          <w:sz w:val="28"/>
          <w:szCs w:val="28"/>
        </w:rPr>
        <w:t>Lenten</w:t>
      </w:r>
      <w:r>
        <w:rPr>
          <w:b/>
          <w:bCs/>
          <w:sz w:val="28"/>
          <w:szCs w:val="28"/>
        </w:rPr>
        <w:t xml:space="preserve"> service and the mite boxes will be given to </w:t>
      </w:r>
      <w:r>
        <w:rPr>
          <w:b/>
          <w:bCs/>
          <w:i/>
          <w:sz w:val="28"/>
          <w:szCs w:val="28"/>
        </w:rPr>
        <w:t xml:space="preserve">The Potato Project </w:t>
      </w:r>
      <w:r>
        <w:rPr>
          <w:b/>
          <w:bCs/>
          <w:sz w:val="28"/>
          <w:szCs w:val="28"/>
        </w:rPr>
        <w:t>of The Society of St. Andrew.</w:t>
      </w:r>
    </w:p>
    <w:p w:rsidR="005F1F99" w:rsidRPr="00530FC8" w:rsidRDefault="005F1F99" w:rsidP="005F1F99">
      <w:pPr>
        <w:jc w:val="center"/>
        <w:rPr>
          <w:b/>
          <w:bCs/>
          <w:sz w:val="32"/>
          <w:szCs w:val="40"/>
        </w:rPr>
      </w:pPr>
    </w:p>
    <w:p w:rsidR="005F1F99" w:rsidRDefault="005F1F99" w:rsidP="005F1F99">
      <w:pPr>
        <w:jc w:val="center"/>
        <w:rPr>
          <w:b/>
          <w:bCs/>
          <w:sz w:val="28"/>
          <w:szCs w:val="28"/>
        </w:rPr>
      </w:pPr>
      <w:r w:rsidRPr="00A34F71">
        <w:rPr>
          <w:sz w:val="28"/>
          <w:szCs w:val="28"/>
          <w:lang w:val="en-CA"/>
        </w:rPr>
        <w:fldChar w:fldCharType="begin"/>
      </w:r>
      <w:r w:rsidRPr="00A34F71">
        <w:rPr>
          <w:sz w:val="28"/>
          <w:szCs w:val="28"/>
          <w:lang w:val="en-CA"/>
        </w:rPr>
        <w:instrText xml:space="preserve"> SEQ CHAPTER \h \r 1</w:instrText>
      </w:r>
      <w:r w:rsidRPr="00A34F71">
        <w:rPr>
          <w:sz w:val="28"/>
          <w:szCs w:val="28"/>
          <w:lang w:val="en-CA"/>
        </w:rPr>
        <w:fldChar w:fldCharType="end"/>
      </w:r>
      <w:r w:rsidRPr="00A34F71">
        <w:rPr>
          <w:b/>
          <w:bCs/>
          <w:sz w:val="28"/>
          <w:szCs w:val="28"/>
        </w:rPr>
        <w:t>MITE BOXES FOR THE SOCIETY OF ST. ANDREW</w:t>
      </w:r>
    </w:p>
    <w:p w:rsidR="00B63E01" w:rsidRPr="00B63E01" w:rsidRDefault="00B63E01" w:rsidP="005F1F99">
      <w:pPr>
        <w:jc w:val="center"/>
        <w:rPr>
          <w:sz w:val="8"/>
          <w:szCs w:val="8"/>
        </w:rPr>
      </w:pPr>
    </w:p>
    <w:p w:rsidR="00405350" w:rsidRDefault="005F1F99" w:rsidP="00967922">
      <w:pPr>
        <w:jc w:val="both"/>
        <w:rPr>
          <w:sz w:val="28"/>
          <w:szCs w:val="28"/>
        </w:rPr>
      </w:pPr>
      <w:r w:rsidRPr="00B63E01">
        <w:rPr>
          <w:sz w:val="28"/>
          <w:szCs w:val="28"/>
        </w:rPr>
        <w:t xml:space="preserve">As part of your spiritual discipline, you may also consider setting aside your </w:t>
      </w:r>
      <w:r w:rsidR="00405350">
        <w:rPr>
          <w:sz w:val="28"/>
          <w:szCs w:val="28"/>
        </w:rPr>
        <w:t xml:space="preserve">loose </w:t>
      </w:r>
      <w:r w:rsidRPr="00B63E01">
        <w:rPr>
          <w:sz w:val="28"/>
          <w:szCs w:val="28"/>
        </w:rPr>
        <w:t xml:space="preserve">change every day and placing it in </w:t>
      </w:r>
      <w:r w:rsidR="00405350">
        <w:rPr>
          <w:sz w:val="28"/>
          <w:szCs w:val="28"/>
        </w:rPr>
        <w:t xml:space="preserve">one of </w:t>
      </w:r>
      <w:r w:rsidRPr="00B63E01">
        <w:rPr>
          <w:sz w:val="28"/>
          <w:szCs w:val="28"/>
        </w:rPr>
        <w:t>the Society of St. Andrew</w:t>
      </w:r>
      <w:r w:rsidR="002F15A3">
        <w:rPr>
          <w:sz w:val="28"/>
          <w:szCs w:val="28"/>
        </w:rPr>
        <w:t xml:space="preserve"> mite b</w:t>
      </w:r>
      <w:r w:rsidR="00405350">
        <w:rPr>
          <w:sz w:val="28"/>
          <w:szCs w:val="28"/>
        </w:rPr>
        <w:t xml:space="preserve">oxes.  </w:t>
      </w:r>
      <w:r w:rsidRPr="00B63E01">
        <w:rPr>
          <w:sz w:val="28"/>
          <w:szCs w:val="28"/>
        </w:rPr>
        <w:t xml:space="preserve">When you pick up your </w:t>
      </w:r>
      <w:r w:rsidR="00405350">
        <w:rPr>
          <w:sz w:val="28"/>
          <w:szCs w:val="28"/>
        </w:rPr>
        <w:t>m</w:t>
      </w:r>
      <w:r w:rsidRPr="00B63E01">
        <w:rPr>
          <w:sz w:val="28"/>
          <w:szCs w:val="28"/>
        </w:rPr>
        <w:t xml:space="preserve">ite </w:t>
      </w:r>
      <w:r w:rsidR="00405350">
        <w:rPr>
          <w:sz w:val="28"/>
          <w:szCs w:val="28"/>
        </w:rPr>
        <w:t>b</w:t>
      </w:r>
      <w:r w:rsidR="002F15A3">
        <w:rPr>
          <w:sz w:val="28"/>
          <w:szCs w:val="28"/>
        </w:rPr>
        <w:t>ox from the n</w:t>
      </w:r>
      <w:r w:rsidRPr="00B63E01">
        <w:rPr>
          <w:sz w:val="28"/>
          <w:szCs w:val="28"/>
        </w:rPr>
        <w:t xml:space="preserve">arthex resource table, </w:t>
      </w:r>
      <w:r w:rsidR="00405350">
        <w:rPr>
          <w:sz w:val="28"/>
          <w:szCs w:val="28"/>
        </w:rPr>
        <w:t xml:space="preserve">be sure to also </w:t>
      </w:r>
      <w:r w:rsidRPr="00B63E01">
        <w:rPr>
          <w:sz w:val="28"/>
          <w:szCs w:val="28"/>
        </w:rPr>
        <w:t>take the Lenten devotional</w:t>
      </w:r>
      <w:r w:rsidR="00405350">
        <w:rPr>
          <w:sz w:val="28"/>
          <w:szCs w:val="28"/>
        </w:rPr>
        <w:t xml:space="preserve"> material that is available for your personal reflection.</w:t>
      </w:r>
    </w:p>
    <w:p w:rsidR="00405350" w:rsidRPr="00405350" w:rsidRDefault="00405350" w:rsidP="00967922">
      <w:pPr>
        <w:jc w:val="both"/>
        <w:rPr>
          <w:sz w:val="8"/>
          <w:szCs w:val="8"/>
        </w:rPr>
      </w:pPr>
    </w:p>
    <w:p w:rsidR="001A3069" w:rsidRDefault="005F1F99">
      <w:pPr>
        <w:jc w:val="both"/>
        <w:rPr>
          <w:rFonts w:ascii="Segoe UI Symbol" w:hAnsi="Segoe UI Symbol" w:cs="Segoe UI Symbol"/>
          <w:b/>
          <w:bCs/>
          <w:sz w:val="28"/>
          <w:szCs w:val="28"/>
        </w:rPr>
      </w:pPr>
      <w:r w:rsidRPr="00B63E01">
        <w:rPr>
          <w:sz w:val="28"/>
          <w:szCs w:val="28"/>
        </w:rPr>
        <w:t xml:space="preserve">Please return your mite box to the </w:t>
      </w:r>
      <w:r w:rsidR="00405350">
        <w:rPr>
          <w:sz w:val="28"/>
          <w:szCs w:val="28"/>
        </w:rPr>
        <w:t xml:space="preserve">table in the </w:t>
      </w:r>
      <w:r w:rsidR="002F15A3">
        <w:rPr>
          <w:sz w:val="28"/>
          <w:szCs w:val="28"/>
        </w:rPr>
        <w:t>n</w:t>
      </w:r>
      <w:r w:rsidRPr="00B63E01">
        <w:rPr>
          <w:sz w:val="28"/>
          <w:szCs w:val="28"/>
        </w:rPr>
        <w:t xml:space="preserve">arthex on Good Friday, </w:t>
      </w:r>
      <w:r w:rsidR="00DB47DF">
        <w:rPr>
          <w:sz w:val="28"/>
          <w:szCs w:val="28"/>
        </w:rPr>
        <w:t>March 30</w:t>
      </w:r>
      <w:r w:rsidR="00DB47DF" w:rsidRPr="00DB47DF">
        <w:rPr>
          <w:sz w:val="28"/>
          <w:szCs w:val="28"/>
          <w:vertAlign w:val="superscript"/>
        </w:rPr>
        <w:t>th</w:t>
      </w:r>
      <w:r w:rsidR="00F27381">
        <w:rPr>
          <w:sz w:val="28"/>
          <w:szCs w:val="28"/>
        </w:rPr>
        <w:t>.</w:t>
      </w:r>
    </w:p>
    <w:sectPr w:rsidR="001A3069" w:rsidSect="007646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AE"/>
    <w:multiLevelType w:val="hybridMultilevel"/>
    <w:tmpl w:val="4DBEC2CC"/>
    <w:lvl w:ilvl="0" w:tplc="238C2F8A"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C0118C4"/>
    <w:multiLevelType w:val="hybridMultilevel"/>
    <w:tmpl w:val="23689FCE"/>
    <w:lvl w:ilvl="0" w:tplc="473E7BCE"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2132397E"/>
    <w:multiLevelType w:val="hybridMultilevel"/>
    <w:tmpl w:val="88162C5A"/>
    <w:lvl w:ilvl="0" w:tplc="4A565356">
      <w:numFmt w:val="bullet"/>
      <w:lvlText w:val="-"/>
      <w:lvlJc w:val="left"/>
      <w:pPr>
        <w:ind w:left="63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abstractNum w:abstractNumId="3" w15:restartNumberingAfterBreak="0">
    <w:nsid w:val="27663C57"/>
    <w:multiLevelType w:val="hybridMultilevel"/>
    <w:tmpl w:val="BD0E39E2"/>
    <w:lvl w:ilvl="0" w:tplc="66E4B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6581E"/>
    <w:multiLevelType w:val="hybridMultilevel"/>
    <w:tmpl w:val="62D88208"/>
    <w:lvl w:ilvl="0" w:tplc="56EADD40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65467FC5"/>
    <w:multiLevelType w:val="hybridMultilevel"/>
    <w:tmpl w:val="2D12715C"/>
    <w:lvl w:ilvl="0" w:tplc="1D7A514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71912696"/>
    <w:multiLevelType w:val="hybridMultilevel"/>
    <w:tmpl w:val="1E54CD80"/>
    <w:lvl w:ilvl="0" w:tplc="1E646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3"/>
    <w:rsid w:val="00012913"/>
    <w:rsid w:val="00013627"/>
    <w:rsid w:val="0002477D"/>
    <w:rsid w:val="0005677F"/>
    <w:rsid w:val="0008651C"/>
    <w:rsid w:val="000931C6"/>
    <w:rsid w:val="000B6DCF"/>
    <w:rsid w:val="000F04B6"/>
    <w:rsid w:val="000F1B4D"/>
    <w:rsid w:val="00101CC9"/>
    <w:rsid w:val="001265E2"/>
    <w:rsid w:val="00142969"/>
    <w:rsid w:val="00160712"/>
    <w:rsid w:val="00167039"/>
    <w:rsid w:val="0017009B"/>
    <w:rsid w:val="001909B0"/>
    <w:rsid w:val="0019358F"/>
    <w:rsid w:val="001A3069"/>
    <w:rsid w:val="001A42E1"/>
    <w:rsid w:val="001C552B"/>
    <w:rsid w:val="001D62C3"/>
    <w:rsid w:val="001E3E91"/>
    <w:rsid w:val="001F4757"/>
    <w:rsid w:val="001F6D5C"/>
    <w:rsid w:val="00226E50"/>
    <w:rsid w:val="00242A68"/>
    <w:rsid w:val="002501CA"/>
    <w:rsid w:val="002676A0"/>
    <w:rsid w:val="0027642C"/>
    <w:rsid w:val="002768C0"/>
    <w:rsid w:val="002823AC"/>
    <w:rsid w:val="002A0C29"/>
    <w:rsid w:val="002A3DAF"/>
    <w:rsid w:val="002C4C69"/>
    <w:rsid w:val="002D0D4A"/>
    <w:rsid w:val="002F15A3"/>
    <w:rsid w:val="00311B7C"/>
    <w:rsid w:val="00320274"/>
    <w:rsid w:val="00343228"/>
    <w:rsid w:val="003648B8"/>
    <w:rsid w:val="00374924"/>
    <w:rsid w:val="003B1C81"/>
    <w:rsid w:val="003B39E6"/>
    <w:rsid w:val="003C17B3"/>
    <w:rsid w:val="003D3B90"/>
    <w:rsid w:val="003D4AEC"/>
    <w:rsid w:val="003E1EE7"/>
    <w:rsid w:val="00405350"/>
    <w:rsid w:val="00410CDA"/>
    <w:rsid w:val="00420FCC"/>
    <w:rsid w:val="0042332F"/>
    <w:rsid w:val="00434D1A"/>
    <w:rsid w:val="00465640"/>
    <w:rsid w:val="00465803"/>
    <w:rsid w:val="004B3456"/>
    <w:rsid w:val="004C44F7"/>
    <w:rsid w:val="004E4853"/>
    <w:rsid w:val="004F75FD"/>
    <w:rsid w:val="00512F15"/>
    <w:rsid w:val="005134A0"/>
    <w:rsid w:val="00530FC8"/>
    <w:rsid w:val="00592ACF"/>
    <w:rsid w:val="005C701B"/>
    <w:rsid w:val="005E50AA"/>
    <w:rsid w:val="005F1F99"/>
    <w:rsid w:val="005F5202"/>
    <w:rsid w:val="0064153B"/>
    <w:rsid w:val="00645DCD"/>
    <w:rsid w:val="006535BB"/>
    <w:rsid w:val="006C542D"/>
    <w:rsid w:val="006E1624"/>
    <w:rsid w:val="006F04FB"/>
    <w:rsid w:val="007031EA"/>
    <w:rsid w:val="00711BB7"/>
    <w:rsid w:val="0071754D"/>
    <w:rsid w:val="0072126E"/>
    <w:rsid w:val="007239BC"/>
    <w:rsid w:val="00760422"/>
    <w:rsid w:val="00762480"/>
    <w:rsid w:val="007646D3"/>
    <w:rsid w:val="00766776"/>
    <w:rsid w:val="0077708F"/>
    <w:rsid w:val="0078298C"/>
    <w:rsid w:val="007832C9"/>
    <w:rsid w:val="007917BF"/>
    <w:rsid w:val="00792466"/>
    <w:rsid w:val="00792F53"/>
    <w:rsid w:val="007B5300"/>
    <w:rsid w:val="007D3489"/>
    <w:rsid w:val="007E32BE"/>
    <w:rsid w:val="00807012"/>
    <w:rsid w:val="00810341"/>
    <w:rsid w:val="00815CE2"/>
    <w:rsid w:val="0083059B"/>
    <w:rsid w:val="00834BC8"/>
    <w:rsid w:val="00891B13"/>
    <w:rsid w:val="00895A3D"/>
    <w:rsid w:val="008B4D11"/>
    <w:rsid w:val="008E10D0"/>
    <w:rsid w:val="008F7993"/>
    <w:rsid w:val="0090044A"/>
    <w:rsid w:val="00911478"/>
    <w:rsid w:val="00911E84"/>
    <w:rsid w:val="00962BF0"/>
    <w:rsid w:val="00967922"/>
    <w:rsid w:val="009771A5"/>
    <w:rsid w:val="00980FF2"/>
    <w:rsid w:val="00994BE7"/>
    <w:rsid w:val="009B68E5"/>
    <w:rsid w:val="009B6B0A"/>
    <w:rsid w:val="009C4684"/>
    <w:rsid w:val="009D2150"/>
    <w:rsid w:val="009D2640"/>
    <w:rsid w:val="009D64B0"/>
    <w:rsid w:val="009E536B"/>
    <w:rsid w:val="00A137A0"/>
    <w:rsid w:val="00A15993"/>
    <w:rsid w:val="00A26F6A"/>
    <w:rsid w:val="00A34F71"/>
    <w:rsid w:val="00A40CD9"/>
    <w:rsid w:val="00A43FE1"/>
    <w:rsid w:val="00A532DE"/>
    <w:rsid w:val="00A55920"/>
    <w:rsid w:val="00A66DC2"/>
    <w:rsid w:val="00A84B32"/>
    <w:rsid w:val="00A85171"/>
    <w:rsid w:val="00AA211E"/>
    <w:rsid w:val="00AD1715"/>
    <w:rsid w:val="00AE1328"/>
    <w:rsid w:val="00AE2A20"/>
    <w:rsid w:val="00AF57EC"/>
    <w:rsid w:val="00B23066"/>
    <w:rsid w:val="00B30428"/>
    <w:rsid w:val="00B63E01"/>
    <w:rsid w:val="00B97708"/>
    <w:rsid w:val="00B97A9B"/>
    <w:rsid w:val="00BB4154"/>
    <w:rsid w:val="00BD0524"/>
    <w:rsid w:val="00BD53AE"/>
    <w:rsid w:val="00BE7617"/>
    <w:rsid w:val="00C157DF"/>
    <w:rsid w:val="00C15D9A"/>
    <w:rsid w:val="00C22D65"/>
    <w:rsid w:val="00C307D6"/>
    <w:rsid w:val="00C64251"/>
    <w:rsid w:val="00C71F81"/>
    <w:rsid w:val="00CD6A62"/>
    <w:rsid w:val="00CE5E48"/>
    <w:rsid w:val="00D1192A"/>
    <w:rsid w:val="00D15E0D"/>
    <w:rsid w:val="00D25C6A"/>
    <w:rsid w:val="00D25EFB"/>
    <w:rsid w:val="00D3341B"/>
    <w:rsid w:val="00D72BB8"/>
    <w:rsid w:val="00D92024"/>
    <w:rsid w:val="00D9770A"/>
    <w:rsid w:val="00DA295E"/>
    <w:rsid w:val="00DB2D43"/>
    <w:rsid w:val="00DB47DF"/>
    <w:rsid w:val="00DF2991"/>
    <w:rsid w:val="00DF4051"/>
    <w:rsid w:val="00DF5BEF"/>
    <w:rsid w:val="00E02E88"/>
    <w:rsid w:val="00E06C53"/>
    <w:rsid w:val="00E24A8B"/>
    <w:rsid w:val="00E33C83"/>
    <w:rsid w:val="00E50E82"/>
    <w:rsid w:val="00E60EC8"/>
    <w:rsid w:val="00E63D2B"/>
    <w:rsid w:val="00E66564"/>
    <w:rsid w:val="00E908B4"/>
    <w:rsid w:val="00E95B55"/>
    <w:rsid w:val="00EB484A"/>
    <w:rsid w:val="00EE4317"/>
    <w:rsid w:val="00EE514F"/>
    <w:rsid w:val="00EF0FF6"/>
    <w:rsid w:val="00F06602"/>
    <w:rsid w:val="00F155C5"/>
    <w:rsid w:val="00F16380"/>
    <w:rsid w:val="00F16A7A"/>
    <w:rsid w:val="00F27381"/>
    <w:rsid w:val="00F30F13"/>
    <w:rsid w:val="00F35EAC"/>
    <w:rsid w:val="00F4742B"/>
    <w:rsid w:val="00F508C7"/>
    <w:rsid w:val="00F5597E"/>
    <w:rsid w:val="00F652B5"/>
    <w:rsid w:val="00F8020B"/>
    <w:rsid w:val="00F8333D"/>
    <w:rsid w:val="00FA5B44"/>
    <w:rsid w:val="00FA7D3C"/>
    <w:rsid w:val="00FE0098"/>
    <w:rsid w:val="00FF06A4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70D5AF6-23F6-4495-9A70-FABB0AB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7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locked/>
    <w:rsid w:val="00BD0524"/>
    <w:rPr>
      <w:b/>
      <w:bCs/>
    </w:rPr>
  </w:style>
  <w:style w:type="paragraph" w:styleId="NormalWeb">
    <w:name w:val="Normal (Web)"/>
    <w:basedOn w:val="Normal"/>
    <w:uiPriority w:val="99"/>
    <w:unhideWhenUsed/>
    <w:rsid w:val="00BD0524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24A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4A8B"/>
    <w:rPr>
      <w:rFonts w:ascii="Calibri" w:eastAsiaTheme="minorHAnsi" w:hAnsi="Calibri" w:cstheme="minorBid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DF2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89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44389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28033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2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17950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09821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63519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251548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2103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021154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625693">
                                                                                      <w:marLeft w:val="0"/>
                                                                                      <w:marRight w:val="-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245F-DDFC-4056-8376-C75C0BFF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5</Pages>
  <Words>939</Words>
  <Characters>4581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Woodrow Rea</dc:creator>
  <cp:keywords/>
  <dc:description/>
  <cp:lastModifiedBy>Bonnie Bonner</cp:lastModifiedBy>
  <cp:revision>9</cp:revision>
  <cp:lastPrinted>2018-03-12T17:23:00Z</cp:lastPrinted>
  <dcterms:created xsi:type="dcterms:W3CDTF">2018-03-04T19:34:00Z</dcterms:created>
  <dcterms:modified xsi:type="dcterms:W3CDTF">2018-03-12T17:36:00Z</dcterms:modified>
</cp:coreProperties>
</file>